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C2" w:rsidRPr="00CD0268" w:rsidRDefault="00A52FC2" w:rsidP="00CD0268">
      <w:pPr>
        <w:spacing w:after="0"/>
        <w:jc w:val="center"/>
        <w:rPr>
          <w:rFonts w:asciiTheme="majorHAnsi" w:hAnsiTheme="majorHAnsi" w:cs="Arial"/>
          <w:b/>
          <w:szCs w:val="24"/>
          <w:lang w:val="en-US"/>
        </w:rPr>
      </w:pPr>
      <w:r w:rsidRPr="00CD0268">
        <w:rPr>
          <w:rFonts w:asciiTheme="majorHAnsi" w:hAnsiTheme="majorHAnsi" w:cs="Arial"/>
          <w:b/>
          <w:szCs w:val="24"/>
          <w:lang w:val="en-US"/>
        </w:rPr>
        <w:t>National Academy of Sciences of Ukraine (NASU)</w:t>
      </w:r>
    </w:p>
    <w:p w:rsidR="00A52FC2" w:rsidRDefault="00A52FC2" w:rsidP="00CD0268">
      <w:pPr>
        <w:spacing w:after="0"/>
        <w:jc w:val="center"/>
        <w:rPr>
          <w:rFonts w:asciiTheme="majorHAnsi" w:hAnsiTheme="majorHAnsi" w:cs="Arial"/>
          <w:b/>
          <w:szCs w:val="24"/>
          <w:lang w:val="en-US"/>
        </w:rPr>
      </w:pPr>
      <w:r w:rsidRPr="00CD0268">
        <w:rPr>
          <w:rFonts w:asciiTheme="majorHAnsi" w:hAnsiTheme="majorHAnsi" w:cs="Arial"/>
          <w:b/>
          <w:szCs w:val="24"/>
          <w:lang w:val="en-US"/>
        </w:rPr>
        <w:t>Chinese Academy of Sciences (CAS)</w:t>
      </w:r>
    </w:p>
    <w:p w:rsidR="00F56E7C" w:rsidRPr="00CD0268" w:rsidRDefault="00F56E7C" w:rsidP="00CD0268">
      <w:pPr>
        <w:spacing w:after="0"/>
        <w:jc w:val="center"/>
        <w:rPr>
          <w:rFonts w:asciiTheme="majorHAnsi" w:hAnsiTheme="majorHAnsi" w:cs="Arial"/>
          <w:b/>
          <w:szCs w:val="24"/>
          <w:lang w:val="en-US"/>
        </w:rPr>
      </w:pPr>
      <w:r w:rsidRPr="00CD0268">
        <w:rPr>
          <w:rFonts w:asciiTheme="majorHAnsi" w:hAnsiTheme="majorHAnsi" w:cs="Arial"/>
          <w:b/>
          <w:szCs w:val="24"/>
          <w:lang w:val="en-US"/>
        </w:rPr>
        <w:t>Ningbo State Administration</w:t>
      </w:r>
      <w:bookmarkStart w:id="0" w:name="_GoBack"/>
      <w:bookmarkEnd w:id="0"/>
    </w:p>
    <w:p w:rsidR="00A52FC2" w:rsidRPr="00CD0268" w:rsidRDefault="00A52FC2" w:rsidP="00CD0268">
      <w:pPr>
        <w:spacing w:after="0"/>
        <w:jc w:val="center"/>
        <w:rPr>
          <w:rFonts w:asciiTheme="majorHAnsi" w:hAnsiTheme="majorHAnsi" w:cs="Arial"/>
          <w:b/>
          <w:szCs w:val="24"/>
          <w:lang w:val="en-US"/>
        </w:rPr>
      </w:pPr>
      <w:r w:rsidRPr="00CD0268">
        <w:rPr>
          <w:rFonts w:asciiTheme="majorHAnsi" w:hAnsiTheme="majorHAnsi" w:cs="Arial"/>
          <w:b/>
          <w:szCs w:val="24"/>
          <w:lang w:val="en-US"/>
        </w:rPr>
        <w:t>Frantsevich Institute for Problems of Materials Science of NASU (IPMS)</w:t>
      </w:r>
    </w:p>
    <w:p w:rsidR="00A52FC2" w:rsidRPr="00CD0268" w:rsidRDefault="00A52FC2" w:rsidP="00CD0268">
      <w:pPr>
        <w:spacing w:after="0"/>
        <w:jc w:val="center"/>
        <w:rPr>
          <w:rFonts w:asciiTheme="majorHAnsi" w:hAnsiTheme="majorHAnsi" w:cs="Arial"/>
          <w:b/>
          <w:szCs w:val="24"/>
          <w:lang w:val="en-US"/>
        </w:rPr>
      </w:pPr>
      <w:r w:rsidRPr="00CD0268">
        <w:rPr>
          <w:rFonts w:asciiTheme="majorHAnsi" w:hAnsiTheme="majorHAnsi" w:cs="Arial"/>
          <w:b/>
          <w:szCs w:val="24"/>
          <w:lang w:val="en-US"/>
        </w:rPr>
        <w:t>Ningbo Institute of Materials Technology and Engineering (CNITECH)</w:t>
      </w:r>
    </w:p>
    <w:p w:rsidR="00A52FC2" w:rsidRPr="00CD0268" w:rsidRDefault="00A52FC2" w:rsidP="00CD0268">
      <w:pPr>
        <w:pStyle w:val="1"/>
        <w:spacing w:line="276" w:lineRule="auto"/>
        <w:jc w:val="center"/>
        <w:rPr>
          <w:rFonts w:asciiTheme="majorHAnsi" w:hAnsiTheme="majorHAnsi" w:cs="Arial"/>
          <w:b/>
          <w:sz w:val="22"/>
          <w:szCs w:val="22"/>
          <w:lang w:val="en-US"/>
        </w:rPr>
      </w:pPr>
    </w:p>
    <w:p w:rsidR="00A52FC2" w:rsidRPr="00A52FC2" w:rsidRDefault="00A52FC2" w:rsidP="00A52FC2">
      <w:pPr>
        <w:rPr>
          <w:lang w:val="en-US" w:eastAsia="ru-RU"/>
        </w:rPr>
      </w:pPr>
    </w:p>
    <w:p w:rsidR="00A01E18" w:rsidRDefault="00A01E18" w:rsidP="00A01E18">
      <w:pPr>
        <w:pStyle w:val="1"/>
        <w:spacing w:line="276" w:lineRule="auto"/>
        <w:jc w:val="center"/>
        <w:rPr>
          <w:b/>
          <w:caps/>
          <w:color w:val="120232"/>
          <w:szCs w:val="28"/>
          <w:lang w:val="en-US"/>
        </w:rPr>
      </w:pPr>
      <w:r>
        <w:rPr>
          <w:b/>
          <w:caps/>
          <w:color w:val="120232"/>
          <w:szCs w:val="28"/>
          <w:lang w:val="en-US"/>
        </w:rPr>
        <w:t>10-th INTERNATIONAL CONFERENCE</w:t>
      </w:r>
    </w:p>
    <w:p w:rsidR="00A01E18" w:rsidRDefault="00A01E18" w:rsidP="00A01E18">
      <w:pPr>
        <w:suppressAutoHyphens/>
        <w:jc w:val="center"/>
        <w:rPr>
          <w:b/>
          <w:sz w:val="28"/>
          <w:szCs w:val="28"/>
          <w:lang w:val="en-US"/>
        </w:rPr>
      </w:pPr>
    </w:p>
    <w:p w:rsidR="00A01E18" w:rsidRDefault="00A01E18" w:rsidP="00A01E18">
      <w:pPr>
        <w:suppressAutoHyphens/>
        <w:jc w:val="center"/>
        <w:rPr>
          <w:rFonts w:ascii="Arial Black" w:hAnsi="Arial Black"/>
          <w:b/>
          <w:color w:val="C00000"/>
          <w:sz w:val="32"/>
          <w:szCs w:val="44"/>
          <w:lang w:val="en-US"/>
        </w:rPr>
      </w:pPr>
      <w:r>
        <w:rPr>
          <w:rFonts w:ascii="Arial Black" w:hAnsi="Arial Black"/>
          <w:b/>
          <w:color w:val="C00000"/>
          <w:sz w:val="32"/>
          <w:szCs w:val="44"/>
          <w:lang w:val="en-US"/>
        </w:rPr>
        <w:t xml:space="preserve">“ADVANCED MATERIALS AND TECHNOLOGIES: </w:t>
      </w:r>
    </w:p>
    <w:p w:rsidR="00A01E18" w:rsidRDefault="00A01E18" w:rsidP="00A01E18">
      <w:pPr>
        <w:suppressAutoHyphens/>
        <w:jc w:val="center"/>
        <w:rPr>
          <w:rFonts w:ascii="Arial Black" w:hAnsi="Arial Black"/>
          <w:b/>
          <w:color w:val="C00000"/>
          <w:sz w:val="32"/>
          <w:szCs w:val="44"/>
          <w:lang w:val="en-US"/>
        </w:rPr>
      </w:pPr>
      <w:r>
        <w:rPr>
          <w:rFonts w:ascii="Arial Black" w:hAnsi="Arial Black"/>
          <w:b/>
          <w:color w:val="C00000"/>
          <w:sz w:val="32"/>
          <w:szCs w:val="44"/>
          <w:lang w:val="en-US"/>
        </w:rPr>
        <w:t xml:space="preserve">FROM IDEA TO MARKET” </w:t>
      </w:r>
    </w:p>
    <w:p w:rsidR="00A01E18" w:rsidRDefault="00A01E18" w:rsidP="00A01E18">
      <w:pPr>
        <w:pStyle w:val="a4"/>
        <w:ind w:left="0"/>
        <w:rPr>
          <w:color w:val="17365D"/>
        </w:rPr>
      </w:pPr>
    </w:p>
    <w:p w:rsidR="00A01E18" w:rsidRPr="00CD0268" w:rsidRDefault="00A01E18" w:rsidP="00A01E18">
      <w:pPr>
        <w:jc w:val="center"/>
        <w:rPr>
          <w:rFonts w:ascii="Times New Roman" w:hAnsi="Times New Roman" w:cs="Times New Roman"/>
          <w:b/>
          <w:sz w:val="30"/>
          <w:szCs w:val="30"/>
          <w:lang w:val="en-US"/>
        </w:rPr>
      </w:pPr>
      <w:r w:rsidRPr="00CD0268">
        <w:rPr>
          <w:rFonts w:ascii="Times New Roman" w:hAnsi="Times New Roman" w:cs="Times New Roman"/>
          <w:b/>
          <w:sz w:val="30"/>
          <w:szCs w:val="30"/>
          <w:lang w:val="en-GB"/>
        </w:rPr>
        <w:t xml:space="preserve">24-26 </w:t>
      </w:r>
      <w:r w:rsidRPr="00CD0268">
        <w:rPr>
          <w:rFonts w:ascii="Times New Roman" w:hAnsi="Times New Roman" w:cs="Times New Roman"/>
          <w:b/>
          <w:sz w:val="30"/>
          <w:szCs w:val="30"/>
          <w:lang w:val="en-US"/>
        </w:rPr>
        <w:t>October,</w:t>
      </w:r>
      <w:r w:rsidRPr="00CD0268">
        <w:rPr>
          <w:rFonts w:ascii="Times New Roman" w:hAnsi="Times New Roman" w:cs="Times New Roman"/>
          <w:b/>
          <w:sz w:val="30"/>
          <w:szCs w:val="30"/>
          <w:lang w:val="en-GB"/>
        </w:rPr>
        <w:t>2018,Ningbo</w:t>
      </w:r>
      <w:r w:rsidRPr="00CD0268">
        <w:rPr>
          <w:rFonts w:ascii="Times New Roman" w:hAnsi="Times New Roman" w:cs="Times New Roman"/>
          <w:b/>
          <w:sz w:val="30"/>
          <w:szCs w:val="30"/>
          <w:lang w:val="en-US"/>
        </w:rPr>
        <w:t>, China</w:t>
      </w:r>
    </w:p>
    <w:p w:rsidR="000C3EF2" w:rsidRPr="00CD0268" w:rsidRDefault="000C3EF2" w:rsidP="00A01E18">
      <w:pPr>
        <w:jc w:val="center"/>
        <w:rPr>
          <w:rFonts w:ascii="Times New Roman" w:hAnsi="Times New Roman" w:cs="Times New Roman"/>
          <w:lang w:val="en-US"/>
        </w:rPr>
      </w:pPr>
      <w:r w:rsidRPr="00CD0268">
        <w:rPr>
          <w:rFonts w:ascii="Times New Roman" w:hAnsi="Times New Roman" w:cs="Times New Roman"/>
          <w:b/>
          <w:sz w:val="30"/>
          <w:szCs w:val="30"/>
          <w:lang w:val="en-US"/>
        </w:rPr>
        <w:t>First Announcement</w:t>
      </w:r>
    </w:p>
    <w:p w:rsidR="0034688E" w:rsidRDefault="00AD1417" w:rsidP="00CD0268">
      <w:pPr>
        <w:spacing w:after="120"/>
        <w:jc w:val="both"/>
        <w:rPr>
          <w:rFonts w:ascii="Times New Roman" w:hAnsi="Times New Roman" w:cs="Times New Roman"/>
          <w:sz w:val="24"/>
          <w:lang w:val="en-US"/>
        </w:rPr>
      </w:pPr>
      <w:r>
        <w:rPr>
          <w:rFonts w:ascii="Times New Roman" w:hAnsi="Times New Roman" w:cs="Times New Roman" w:hint="eastAsia"/>
          <w:sz w:val="24"/>
          <w:lang w:val="en-US"/>
        </w:rPr>
        <w:t>10</w:t>
      </w:r>
      <w:r w:rsidR="00A01E18" w:rsidRPr="00321E59">
        <w:rPr>
          <w:rFonts w:ascii="Times New Roman" w:hAnsi="Times New Roman" w:cs="Times New Roman"/>
          <w:sz w:val="24"/>
          <w:lang w:val="en-US"/>
        </w:rPr>
        <w:t xml:space="preserve">-th International </w:t>
      </w:r>
      <w:r>
        <w:rPr>
          <w:rFonts w:ascii="Times New Roman" w:hAnsi="Times New Roman" w:cs="Times New Roman" w:hint="eastAsia"/>
          <w:sz w:val="24"/>
          <w:lang w:val="en-US"/>
        </w:rPr>
        <w:t>C</w:t>
      </w:r>
      <w:r w:rsidR="00A01E18" w:rsidRPr="00321E59">
        <w:rPr>
          <w:rFonts w:ascii="Times New Roman" w:hAnsi="Times New Roman" w:cs="Times New Roman"/>
          <w:sz w:val="24"/>
          <w:lang w:val="en-US"/>
        </w:rPr>
        <w:t xml:space="preserve">onference </w:t>
      </w:r>
      <w:r w:rsidR="000C3EF2" w:rsidRPr="00321E59">
        <w:rPr>
          <w:rFonts w:ascii="Times New Roman" w:hAnsi="Times New Roman" w:cs="Times New Roman"/>
          <w:b/>
          <w:sz w:val="24"/>
          <w:lang w:val="en-US"/>
        </w:rPr>
        <w:t>“ADVANCED MATERIALS AND TECHNOLOGIES: FROM IDEA TO MARKET”</w:t>
      </w:r>
      <w:r w:rsidR="005122E4">
        <w:rPr>
          <w:rFonts w:ascii="Times New Roman" w:hAnsi="Times New Roman" w:cs="Times New Roman"/>
          <w:b/>
          <w:sz w:val="24"/>
          <w:lang w:val="en-US"/>
        </w:rPr>
        <w:t xml:space="preserve">, </w:t>
      </w:r>
      <w:r w:rsidR="005122E4" w:rsidRPr="00321E59">
        <w:rPr>
          <w:rFonts w:ascii="Times New Roman" w:hAnsi="Times New Roman" w:cs="Times New Roman"/>
          <w:sz w:val="24"/>
          <w:lang w:val="en-US"/>
        </w:rPr>
        <w:t xml:space="preserve">sponsored by </w:t>
      </w:r>
      <w:r w:rsidR="002F5052" w:rsidRPr="002F5052">
        <w:rPr>
          <w:rFonts w:ascii="Times New Roman" w:hAnsi="Times New Roman" w:cs="Times New Roman"/>
          <w:sz w:val="24"/>
          <w:lang w:val="en-US"/>
        </w:rPr>
        <w:t xml:space="preserve">National Academy of Sciences of Ukraine </w:t>
      </w:r>
      <w:r w:rsidR="002F5052">
        <w:rPr>
          <w:rFonts w:ascii="Times New Roman" w:hAnsi="Times New Roman" w:cs="Times New Roman"/>
          <w:sz w:val="24"/>
          <w:lang w:val="en-US"/>
        </w:rPr>
        <w:t>(</w:t>
      </w:r>
      <w:r w:rsidR="005122E4">
        <w:rPr>
          <w:rFonts w:ascii="Times New Roman" w:hAnsi="Times New Roman" w:cs="Times New Roman"/>
          <w:sz w:val="24"/>
          <w:lang w:val="en-US"/>
        </w:rPr>
        <w:t>NASU</w:t>
      </w:r>
      <w:r w:rsidR="002F5052">
        <w:rPr>
          <w:rFonts w:ascii="Times New Roman" w:hAnsi="Times New Roman" w:cs="Times New Roman"/>
          <w:sz w:val="24"/>
          <w:lang w:val="en-US"/>
        </w:rPr>
        <w:t>)</w:t>
      </w:r>
      <w:r w:rsidR="005122E4" w:rsidRPr="00321E59">
        <w:rPr>
          <w:rFonts w:ascii="Times New Roman" w:hAnsi="Times New Roman" w:cs="Times New Roman"/>
          <w:sz w:val="24"/>
          <w:lang w:val="en-US"/>
        </w:rPr>
        <w:t xml:space="preserve">, </w:t>
      </w:r>
      <w:r w:rsidR="002F5052" w:rsidRPr="002F5052">
        <w:rPr>
          <w:rFonts w:ascii="Times New Roman" w:hAnsi="Times New Roman" w:cs="Times New Roman"/>
          <w:sz w:val="24"/>
          <w:lang w:val="en-US"/>
        </w:rPr>
        <w:t xml:space="preserve">Chinese Academy of Sciences </w:t>
      </w:r>
      <w:r w:rsidR="002F5052">
        <w:rPr>
          <w:rFonts w:ascii="Times New Roman" w:hAnsi="Times New Roman" w:cs="Times New Roman"/>
          <w:sz w:val="24"/>
          <w:lang w:val="en-US"/>
        </w:rPr>
        <w:t>(</w:t>
      </w:r>
      <w:r w:rsidR="005122E4" w:rsidRPr="00321E59">
        <w:rPr>
          <w:rFonts w:ascii="Times New Roman" w:hAnsi="Times New Roman" w:cs="Times New Roman"/>
          <w:sz w:val="24"/>
          <w:lang w:val="en-US"/>
        </w:rPr>
        <w:t>CAS</w:t>
      </w:r>
      <w:r w:rsidR="002F5052">
        <w:rPr>
          <w:rFonts w:ascii="Times New Roman" w:hAnsi="Times New Roman" w:cs="Times New Roman"/>
          <w:sz w:val="24"/>
          <w:lang w:val="en-US"/>
        </w:rPr>
        <w:t>)</w:t>
      </w:r>
      <w:r w:rsidR="005122E4" w:rsidRPr="00321E59">
        <w:rPr>
          <w:rFonts w:ascii="Times New Roman" w:hAnsi="Times New Roman" w:cs="Times New Roman"/>
          <w:sz w:val="24"/>
          <w:lang w:val="en-US"/>
        </w:rPr>
        <w:t>, and Ningbo</w:t>
      </w:r>
      <w:r w:rsidR="002F5052">
        <w:rPr>
          <w:rFonts w:ascii="Times New Roman" w:hAnsi="Times New Roman" w:cs="Times New Roman"/>
          <w:sz w:val="24"/>
          <w:lang w:val="en-US"/>
        </w:rPr>
        <w:t>Municipal G</w:t>
      </w:r>
      <w:r w:rsidR="00624164">
        <w:rPr>
          <w:rFonts w:ascii="Times New Roman" w:hAnsi="Times New Roman" w:cs="Times New Roman"/>
          <w:sz w:val="24"/>
          <w:lang w:val="en-US"/>
        </w:rPr>
        <w:t>over</w:t>
      </w:r>
      <w:r w:rsidR="00804BF9">
        <w:rPr>
          <w:rFonts w:ascii="Times New Roman" w:hAnsi="Times New Roman" w:cs="Times New Roman"/>
          <w:sz w:val="24"/>
          <w:lang w:val="en-US"/>
        </w:rPr>
        <w:t>n</w:t>
      </w:r>
      <w:r w:rsidR="00624164">
        <w:rPr>
          <w:rFonts w:ascii="Times New Roman" w:hAnsi="Times New Roman" w:cs="Times New Roman"/>
          <w:sz w:val="24"/>
          <w:lang w:val="en-US"/>
        </w:rPr>
        <w:t>ment</w:t>
      </w:r>
      <w:r w:rsidR="005122E4">
        <w:rPr>
          <w:rFonts w:ascii="Times New Roman" w:hAnsi="Times New Roman" w:cs="Times New Roman"/>
          <w:sz w:val="24"/>
          <w:lang w:val="en-US"/>
        </w:rPr>
        <w:t xml:space="preserve">, </w:t>
      </w:r>
      <w:r w:rsidR="00A01E18" w:rsidRPr="00321E59">
        <w:rPr>
          <w:rFonts w:ascii="Times New Roman" w:hAnsi="Times New Roman" w:cs="Times New Roman"/>
          <w:sz w:val="24"/>
          <w:lang w:val="en-US"/>
        </w:rPr>
        <w:t xml:space="preserve">will be </w:t>
      </w:r>
      <w:r w:rsidR="00455001" w:rsidRPr="00455001">
        <w:rPr>
          <w:rFonts w:ascii="Times New Roman" w:hAnsi="Times New Roman" w:cs="Times New Roman"/>
          <w:sz w:val="24"/>
          <w:lang w:val="en-US"/>
        </w:rPr>
        <w:t>organized</w:t>
      </w:r>
      <w:r w:rsidR="00491CBB">
        <w:rPr>
          <w:rFonts w:ascii="Times New Roman" w:hAnsi="Times New Roman" w:cs="Times New Roman"/>
          <w:sz w:val="24"/>
          <w:lang w:val="en-US"/>
        </w:rPr>
        <w:t xml:space="preserve"> by</w:t>
      </w:r>
      <w:r w:rsidR="00455001" w:rsidRPr="00455001">
        <w:rPr>
          <w:rFonts w:ascii="Times New Roman" w:hAnsi="Times New Roman" w:cs="Times New Roman"/>
          <w:sz w:val="24"/>
          <w:lang w:val="en-US"/>
        </w:rPr>
        <w:t>Frantsevich Institute for Problems of Materials Science of</w:t>
      </w:r>
      <w:r w:rsidR="002F5052">
        <w:rPr>
          <w:rFonts w:ascii="Times New Roman" w:hAnsi="Times New Roman" w:cs="Times New Roman"/>
          <w:sz w:val="24"/>
          <w:lang w:val="en-US"/>
        </w:rPr>
        <w:t xml:space="preserve"> N</w:t>
      </w:r>
      <w:r w:rsidR="00A52FC2">
        <w:rPr>
          <w:rFonts w:ascii="Times New Roman" w:hAnsi="Times New Roman" w:cs="Times New Roman"/>
          <w:sz w:val="24"/>
          <w:lang w:val="en-US"/>
        </w:rPr>
        <w:t>ational Academy of Sciences of Ukraine (IPMS NASU)</w:t>
      </w:r>
      <w:r w:rsidR="00455001">
        <w:rPr>
          <w:rFonts w:ascii="Times New Roman" w:hAnsi="Times New Roman" w:cs="Times New Roman"/>
          <w:sz w:val="24"/>
          <w:lang w:val="en-US"/>
        </w:rPr>
        <w:t xml:space="preserve">and </w:t>
      </w:r>
      <w:r w:rsidR="00455001" w:rsidRPr="00455001">
        <w:rPr>
          <w:rFonts w:ascii="Times New Roman" w:hAnsi="Times New Roman" w:cs="Times New Roman"/>
          <w:sz w:val="24"/>
          <w:lang w:val="en-US"/>
        </w:rPr>
        <w:t>Ningbo Institute of Materials Technology and Engineering</w:t>
      </w:r>
      <w:r w:rsidR="00A52FC2">
        <w:rPr>
          <w:rFonts w:ascii="Times New Roman" w:hAnsi="Times New Roman" w:cs="Times New Roman"/>
          <w:sz w:val="24"/>
          <w:lang w:val="en-US"/>
        </w:rPr>
        <w:t xml:space="preserve"> of</w:t>
      </w:r>
      <w:r w:rsidR="00455001" w:rsidRPr="00455001">
        <w:rPr>
          <w:rFonts w:ascii="Times New Roman" w:hAnsi="Times New Roman" w:cs="Times New Roman"/>
          <w:sz w:val="24"/>
          <w:lang w:val="en-US"/>
        </w:rPr>
        <w:t xml:space="preserve"> Chinese Academy of Sciences </w:t>
      </w:r>
      <w:r w:rsidR="00455001">
        <w:rPr>
          <w:rFonts w:ascii="Times New Roman" w:hAnsi="Times New Roman" w:cs="Times New Roman"/>
          <w:sz w:val="24"/>
          <w:lang w:val="en-US"/>
        </w:rPr>
        <w:t>(CNITECH</w:t>
      </w:r>
      <w:r w:rsidR="00455001" w:rsidRPr="00455001">
        <w:rPr>
          <w:rFonts w:ascii="Times New Roman" w:hAnsi="Times New Roman" w:cs="Times New Roman"/>
          <w:sz w:val="24"/>
          <w:lang w:val="en-US"/>
        </w:rPr>
        <w:t>CAS</w:t>
      </w:r>
      <w:r w:rsidR="00455001">
        <w:rPr>
          <w:rFonts w:ascii="Times New Roman" w:hAnsi="Times New Roman" w:cs="Times New Roman"/>
          <w:sz w:val="24"/>
          <w:lang w:val="en-US"/>
        </w:rPr>
        <w:t>) and</w:t>
      </w:r>
      <w:r w:rsidR="00736470" w:rsidRPr="00736470">
        <w:rPr>
          <w:rFonts w:ascii="Times New Roman" w:hAnsi="Times New Roman" w:cs="Times New Roman"/>
          <w:sz w:val="24"/>
          <w:lang w:val="en-US"/>
        </w:rPr>
        <w:t xml:space="preserve"> </w:t>
      </w:r>
      <w:r w:rsidR="00455001" w:rsidRPr="00455001">
        <w:rPr>
          <w:rFonts w:ascii="Times New Roman" w:hAnsi="Times New Roman" w:cs="Times New Roman"/>
          <w:sz w:val="24"/>
          <w:lang w:val="en-US"/>
        </w:rPr>
        <w:t>Ninghai</w:t>
      </w:r>
      <w:r w:rsidR="00736470" w:rsidRPr="00736470">
        <w:rPr>
          <w:rFonts w:ascii="Times New Roman" w:hAnsi="Times New Roman" w:cs="Times New Roman"/>
          <w:sz w:val="24"/>
          <w:lang w:val="en-US"/>
        </w:rPr>
        <w:t xml:space="preserve"> </w:t>
      </w:r>
      <w:r w:rsidR="00684696">
        <w:rPr>
          <w:rFonts w:ascii="Times New Roman" w:hAnsi="Times New Roman" w:cs="Times New Roman"/>
          <w:sz w:val="24"/>
          <w:lang w:val="en-US"/>
        </w:rPr>
        <w:t xml:space="preserve">County </w:t>
      </w:r>
      <w:r w:rsidR="002F5052">
        <w:rPr>
          <w:rFonts w:ascii="Times New Roman" w:hAnsi="Times New Roman" w:cs="Times New Roman" w:hint="eastAsia"/>
          <w:sz w:val="24"/>
          <w:lang w:val="en-US"/>
        </w:rPr>
        <w:t>Go</w:t>
      </w:r>
      <w:r w:rsidR="002F5052">
        <w:rPr>
          <w:rFonts w:ascii="Times New Roman" w:hAnsi="Times New Roman" w:cs="Times New Roman"/>
          <w:sz w:val="24"/>
          <w:lang w:val="en-US"/>
        </w:rPr>
        <w:t>vernment</w:t>
      </w:r>
      <w:r w:rsidR="00736470" w:rsidRPr="00736470">
        <w:rPr>
          <w:rFonts w:ascii="Times New Roman" w:hAnsi="Times New Roman" w:cs="Times New Roman"/>
          <w:sz w:val="24"/>
          <w:lang w:val="en-US"/>
        </w:rPr>
        <w:t xml:space="preserve"> </w:t>
      </w:r>
      <w:r w:rsidR="00504507">
        <w:rPr>
          <w:rFonts w:ascii="Times New Roman" w:hAnsi="Times New Roman" w:cs="Times New Roman"/>
          <w:sz w:val="24"/>
          <w:lang w:val="en-US"/>
        </w:rPr>
        <w:t>under</w:t>
      </w:r>
      <w:r w:rsidR="002035DE">
        <w:rPr>
          <w:rFonts w:ascii="Times New Roman" w:hAnsi="Times New Roman" w:cs="Times New Roman"/>
          <w:sz w:val="24"/>
          <w:lang w:val="en-US"/>
        </w:rPr>
        <w:t xml:space="preserve"> the support </w:t>
      </w:r>
      <w:r w:rsidR="000D1B0A">
        <w:rPr>
          <w:rFonts w:ascii="Times New Roman" w:hAnsi="Times New Roman" w:cs="Times New Roman"/>
          <w:sz w:val="24"/>
          <w:lang w:val="en-US"/>
        </w:rPr>
        <w:t xml:space="preserve">of </w:t>
      </w:r>
      <w:r w:rsidR="000D1B0A" w:rsidRPr="002035DE">
        <w:rPr>
          <w:rFonts w:ascii="Times New Roman" w:hAnsi="Times New Roman" w:cs="Times New Roman"/>
          <w:sz w:val="24"/>
          <w:lang w:val="en-US"/>
        </w:rPr>
        <w:t>Ningbo Frantsevich M</w:t>
      </w:r>
      <w:r w:rsidR="000D1B0A">
        <w:rPr>
          <w:rFonts w:ascii="Times New Roman" w:hAnsi="Times New Roman" w:cs="Times New Roman"/>
          <w:sz w:val="24"/>
          <w:lang w:val="en-US"/>
        </w:rPr>
        <w:t xml:space="preserve">aterial Research Institute and </w:t>
      </w:r>
      <w:r w:rsidR="000D1B0A" w:rsidRPr="002035DE">
        <w:rPr>
          <w:rFonts w:ascii="Times New Roman" w:hAnsi="Times New Roman" w:cs="Times New Roman"/>
          <w:sz w:val="24"/>
          <w:lang w:val="en-US"/>
        </w:rPr>
        <w:t xml:space="preserve">Chinese Science and Technology Center of </w:t>
      </w:r>
      <w:r w:rsidR="00F56E7C">
        <w:rPr>
          <w:rFonts w:ascii="Times New Roman" w:hAnsi="Times New Roman" w:cs="Times New Roman"/>
          <w:sz w:val="24"/>
          <w:lang w:val="en-US"/>
        </w:rPr>
        <w:t>IPMS NASU</w:t>
      </w:r>
      <w:r w:rsidR="00624164">
        <w:rPr>
          <w:rFonts w:ascii="Times New Roman" w:hAnsi="Times New Roman" w:cs="Times New Roman"/>
          <w:sz w:val="24"/>
          <w:lang w:val="en-US"/>
        </w:rPr>
        <w:t xml:space="preserve">. </w:t>
      </w:r>
    </w:p>
    <w:p w:rsidR="001C0236" w:rsidRDefault="001C0236" w:rsidP="00CD0268">
      <w:pPr>
        <w:spacing w:after="120"/>
        <w:jc w:val="both"/>
        <w:rPr>
          <w:rFonts w:ascii="Times New Roman" w:hAnsi="Times New Roman" w:cs="Times New Roman"/>
          <w:sz w:val="24"/>
          <w:lang w:val="en-US"/>
        </w:rPr>
      </w:pPr>
      <w:r w:rsidRPr="00CD0268">
        <w:rPr>
          <w:rFonts w:ascii="Times New Roman" w:hAnsi="Times New Roman" w:cs="Times New Roman"/>
          <w:sz w:val="24"/>
          <w:lang w:val="en-US"/>
        </w:rPr>
        <w:t xml:space="preserve">Ningbo is a unique city that takes new materials industry as the first pillar industry. It has planned the largest new material science and technology campus in China, occupying an area of 55 square kilometers. The CNITECH of CAS is a leading research institute in transforming R&amp;D achievements of new materials into industrial applications.  </w:t>
      </w:r>
    </w:p>
    <w:p w:rsidR="007E152F" w:rsidRPr="007E152F" w:rsidRDefault="007E152F" w:rsidP="00CD0268">
      <w:pPr>
        <w:spacing w:after="120"/>
        <w:jc w:val="both"/>
        <w:rPr>
          <w:rFonts w:ascii="Times New Roman" w:hAnsi="Times New Roman" w:cs="Times New Roman"/>
          <w:sz w:val="24"/>
          <w:lang w:val="en-US"/>
        </w:rPr>
      </w:pPr>
      <w:r w:rsidRPr="007E152F">
        <w:rPr>
          <w:rFonts w:ascii="Times New Roman" w:hAnsi="Times New Roman" w:cs="Times New Roman"/>
          <w:sz w:val="24"/>
          <w:lang w:val="en-US"/>
        </w:rPr>
        <w:t xml:space="preserve">The idea of this conference is based on traditions of two previous big International Materials Science Forums: “Materials and coatings for extreme environments” and “International conference on hydrogen materials science and chemistry of carbon nanomaterials”, which were organized in Crimea (Ukraine) since 2000 and 1987 respectively. </w:t>
      </w:r>
    </w:p>
    <w:p w:rsidR="007E152F" w:rsidRPr="00DA402F" w:rsidRDefault="007E152F" w:rsidP="00CD0268">
      <w:pPr>
        <w:spacing w:after="240"/>
        <w:jc w:val="both"/>
        <w:rPr>
          <w:rFonts w:ascii="Times New Roman" w:hAnsi="Times New Roman" w:cs="Times New Roman"/>
          <w:sz w:val="24"/>
          <w:lang w:val="en-US"/>
        </w:rPr>
      </w:pPr>
      <w:r w:rsidRPr="007E152F">
        <w:rPr>
          <w:rFonts w:ascii="Times New Roman" w:hAnsi="Times New Roman" w:cs="Times New Roman"/>
          <w:sz w:val="24"/>
          <w:lang w:val="en-US"/>
        </w:rPr>
        <w:t>This international conference will accelerate the international cooperation of China and Central and Eastern Europe in the fields of science and technology, materials science innovations, personnel training and transfer of scientific and technological achievements in the field of new advanced materials. One of the peculiarities of this conference is the organization of joint applied scientific sessions with the representatives of Chinese industrial sector with the possibility of discussions of the main points of technical requirements from industry and the way of their achievements from scientific community. Such joint cooperation is the base of innovative development in domestic and international scale.</w:t>
      </w:r>
    </w:p>
    <w:p w:rsidR="00BA250F" w:rsidRPr="00BA08B6" w:rsidRDefault="007867E4" w:rsidP="000C3EF2">
      <w:pPr>
        <w:jc w:val="both"/>
        <w:rPr>
          <w:rFonts w:ascii="Times New Roman" w:hAnsi="Times New Roman" w:cs="Times New Roman"/>
          <w:lang w:val="en-US"/>
        </w:rPr>
      </w:pPr>
      <w:r w:rsidRPr="007867E4">
        <w:rPr>
          <w:rFonts w:ascii="Times New Roman" w:hAnsi="Times New Roman" w:cs="Times New Roman"/>
          <w:b/>
          <w:sz w:val="28"/>
          <w:szCs w:val="28"/>
          <w:lang w:val="en-US"/>
        </w:rPr>
        <w:lastRenderedPageBreak/>
        <w:t>THE MAIN CONFERENCE TOPICS</w:t>
      </w:r>
      <w:r w:rsidR="00736470" w:rsidRPr="00736470">
        <w:rPr>
          <w:rFonts w:ascii="Times New Roman" w:hAnsi="Times New Roman" w:cs="Times New Roman"/>
          <w:b/>
          <w:sz w:val="28"/>
          <w:szCs w:val="28"/>
          <w:lang w:val="en-US"/>
        </w:rPr>
        <w:t xml:space="preserve"> </w:t>
      </w:r>
      <w:r w:rsidR="00BA250F" w:rsidRPr="00BA08B6">
        <w:rPr>
          <w:rFonts w:ascii="Times New Roman" w:hAnsi="Times New Roman" w:cs="Times New Roman"/>
          <w:lang w:val="en-US"/>
        </w:rPr>
        <w:t>(title of sessions)</w:t>
      </w:r>
      <w:r w:rsidR="002E67EC" w:rsidRPr="00BA08B6">
        <w:rPr>
          <w:rFonts w:ascii="Times New Roman" w:hAnsi="Times New Roman" w:cs="Times New Roman"/>
          <w:lang w:val="en-US"/>
        </w:rPr>
        <w:t>:</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A.</w:t>
      </w:r>
      <w:r w:rsidRPr="00BA08B6">
        <w:rPr>
          <w:rFonts w:ascii="Times New Roman" w:hAnsi="Times New Roman" w:cs="Times New Roman"/>
          <w:lang w:val="en-US"/>
        </w:rPr>
        <w:tab/>
        <w:t>Metal-based materials and composites.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B.</w:t>
      </w:r>
      <w:r w:rsidRPr="00BA08B6">
        <w:rPr>
          <w:rFonts w:ascii="Times New Roman" w:hAnsi="Times New Roman" w:cs="Times New Roman"/>
          <w:lang w:val="en-US"/>
        </w:rPr>
        <w:tab/>
        <w:t>Magnetic materials.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C.</w:t>
      </w:r>
      <w:r w:rsidRPr="00BA08B6">
        <w:rPr>
          <w:rFonts w:ascii="Times New Roman" w:hAnsi="Times New Roman" w:cs="Times New Roman"/>
          <w:lang w:val="en-US"/>
        </w:rPr>
        <w:tab/>
        <w:t>Ceramic-based materials and composites.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D.</w:t>
      </w:r>
      <w:r w:rsidRPr="00BA08B6">
        <w:rPr>
          <w:rFonts w:ascii="Times New Roman" w:hAnsi="Times New Roman" w:cs="Times New Roman"/>
          <w:lang w:val="en-US"/>
        </w:rPr>
        <w:tab/>
        <w:t>Polymer-based materials and composites.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E.</w:t>
      </w:r>
      <w:r w:rsidRPr="00BA08B6">
        <w:rPr>
          <w:rFonts w:ascii="Times New Roman" w:hAnsi="Times New Roman" w:cs="Times New Roman"/>
          <w:lang w:val="en-US"/>
        </w:rPr>
        <w:tab/>
        <w:t>Advanced technologies for recycling of industrial wastes.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F.</w:t>
      </w:r>
      <w:r w:rsidRPr="00BA08B6">
        <w:rPr>
          <w:rFonts w:ascii="Times New Roman" w:hAnsi="Times New Roman" w:cs="Times New Roman"/>
          <w:lang w:val="en-US"/>
        </w:rPr>
        <w:tab/>
        <w:t>Materials and technologies for extreme environments including coatings.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G.</w:t>
      </w:r>
      <w:r w:rsidRPr="00BA08B6">
        <w:rPr>
          <w:rFonts w:ascii="Times New Roman" w:hAnsi="Times New Roman" w:cs="Times New Roman"/>
          <w:lang w:val="en-US"/>
        </w:rPr>
        <w:tab/>
        <w:t>Biomaterials and biotechnologies.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H.</w:t>
      </w:r>
      <w:r w:rsidRPr="00BA08B6">
        <w:rPr>
          <w:rFonts w:ascii="Times New Roman" w:hAnsi="Times New Roman" w:cs="Times New Roman"/>
          <w:lang w:val="en-US"/>
        </w:rPr>
        <w:tab/>
        <w:t xml:space="preserve">Materials for hydrogen technologies and fuel cells. </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I.</w:t>
      </w:r>
      <w:r w:rsidRPr="00BA08B6">
        <w:rPr>
          <w:rFonts w:ascii="Times New Roman" w:hAnsi="Times New Roman" w:cs="Times New Roman"/>
          <w:lang w:val="en-US"/>
        </w:rPr>
        <w:tab/>
      </w:r>
      <w:r w:rsidR="00BA7EB1" w:rsidRPr="00BA08B6">
        <w:rPr>
          <w:rFonts w:ascii="Times New Roman" w:hAnsi="Times New Roman" w:cs="Times New Roman"/>
          <w:lang w:val="en-US"/>
        </w:rPr>
        <w:t xml:space="preserve">Materials for energy applications </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J.</w:t>
      </w:r>
      <w:r w:rsidRPr="00BA08B6">
        <w:rPr>
          <w:rFonts w:ascii="Times New Roman" w:hAnsi="Times New Roman" w:cs="Times New Roman"/>
          <w:lang w:val="en-US"/>
        </w:rPr>
        <w:tab/>
        <w:t xml:space="preserve">Nanomaterials and </w:t>
      </w:r>
      <w:r w:rsidR="00FF04B6" w:rsidRPr="00BA08B6">
        <w:rPr>
          <w:rFonts w:ascii="Times New Roman" w:hAnsi="Times New Roman" w:cs="Times New Roman"/>
          <w:lang w:val="en-US"/>
        </w:rPr>
        <w:t>n</w:t>
      </w:r>
      <w:r w:rsidRPr="00BA08B6">
        <w:rPr>
          <w:rFonts w:ascii="Times New Roman" w:hAnsi="Times New Roman" w:cs="Times New Roman"/>
          <w:lang w:val="en-US"/>
        </w:rPr>
        <w:t>anotechnologies.</w:t>
      </w:r>
    </w:p>
    <w:p w:rsidR="00BA250F" w:rsidRPr="00BA08B6" w:rsidRDefault="00BA250F" w:rsidP="00BA250F">
      <w:pPr>
        <w:spacing w:after="0"/>
        <w:jc w:val="both"/>
        <w:rPr>
          <w:rFonts w:ascii="Times New Roman" w:hAnsi="Times New Roman" w:cs="Times New Roman"/>
          <w:lang w:val="en-US"/>
        </w:rPr>
      </w:pPr>
      <w:r w:rsidRPr="00BA08B6">
        <w:rPr>
          <w:rFonts w:ascii="Times New Roman" w:hAnsi="Times New Roman" w:cs="Times New Roman"/>
          <w:lang w:val="en-US"/>
        </w:rPr>
        <w:t>K.</w:t>
      </w:r>
      <w:r w:rsidRPr="00BA08B6">
        <w:rPr>
          <w:rFonts w:ascii="Times New Roman" w:hAnsi="Times New Roman" w:cs="Times New Roman"/>
          <w:lang w:val="en-US"/>
        </w:rPr>
        <w:tab/>
        <w:t>Technical needs and requirements for new materials from industrial representatives of China.</w:t>
      </w:r>
    </w:p>
    <w:p w:rsidR="00BA250F" w:rsidRPr="00BA08B6" w:rsidRDefault="00BA250F" w:rsidP="00CD0268">
      <w:pPr>
        <w:spacing w:after="120"/>
        <w:jc w:val="both"/>
        <w:rPr>
          <w:rFonts w:ascii="Times New Roman" w:hAnsi="Times New Roman" w:cs="Times New Roman"/>
          <w:lang w:val="en-US"/>
        </w:rPr>
      </w:pPr>
      <w:r w:rsidRPr="00BA08B6">
        <w:rPr>
          <w:rFonts w:ascii="Times New Roman" w:hAnsi="Times New Roman" w:cs="Times New Roman"/>
          <w:lang w:val="en-US"/>
        </w:rPr>
        <w:t>L.</w:t>
      </w:r>
      <w:r w:rsidRPr="00BA08B6">
        <w:rPr>
          <w:rFonts w:ascii="Times New Roman" w:hAnsi="Times New Roman" w:cs="Times New Roman"/>
          <w:lang w:val="en-US"/>
        </w:rPr>
        <w:tab/>
        <w:t>Scientific, organization and information problems of cooperation between scientists in the field of materials science.</w:t>
      </w:r>
    </w:p>
    <w:p w:rsidR="00BC124F" w:rsidRPr="00BA08B6" w:rsidRDefault="007867E4" w:rsidP="00BC124F">
      <w:pPr>
        <w:jc w:val="both"/>
        <w:rPr>
          <w:rFonts w:ascii="Times New Roman" w:hAnsi="Times New Roman" w:cs="Times New Roman"/>
          <w:lang w:val="en-US"/>
        </w:rPr>
      </w:pPr>
      <w:r w:rsidRPr="007867E4">
        <w:rPr>
          <w:rFonts w:ascii="Times New Roman" w:hAnsi="Times New Roman" w:cs="Times New Roman"/>
          <w:b/>
          <w:sz w:val="28"/>
          <w:szCs w:val="28"/>
          <w:lang w:val="en-US"/>
        </w:rPr>
        <w:t>GENERAL CHAIRS</w:t>
      </w:r>
      <w:r w:rsidR="00BC124F" w:rsidRPr="00BA08B6">
        <w:rPr>
          <w:rFonts w:ascii="Times New Roman" w:hAnsi="Times New Roman" w:cs="Times New Roman"/>
          <w:lang w:val="en-US"/>
        </w:rPr>
        <w:t>:</w:t>
      </w:r>
    </w:p>
    <w:p w:rsidR="00BC124F" w:rsidRPr="00BA08B6" w:rsidRDefault="00BC124F" w:rsidP="00BC124F">
      <w:pPr>
        <w:spacing w:after="0" w:line="360" w:lineRule="auto"/>
        <w:rPr>
          <w:rFonts w:ascii="Times New Roman" w:eastAsia="SimSun" w:hAnsi="Times New Roman" w:cs="Times New Roman"/>
          <w:szCs w:val="24"/>
          <w:lang w:val="en-US"/>
        </w:rPr>
      </w:pPr>
      <w:r w:rsidRPr="00BA08B6">
        <w:rPr>
          <w:rFonts w:ascii="Times New Roman" w:eastAsia="SimSun" w:hAnsi="Times New Roman" w:cs="Times New Roman"/>
          <w:szCs w:val="24"/>
          <w:lang w:val="en-US"/>
        </w:rPr>
        <w:t>Yuriy</w:t>
      </w:r>
      <w:r w:rsidR="00736470" w:rsidRPr="00736470">
        <w:rPr>
          <w:rFonts w:ascii="Times New Roman" w:eastAsia="SimSun" w:hAnsi="Times New Roman" w:cs="Times New Roman"/>
          <w:szCs w:val="24"/>
          <w:lang w:val="en-US"/>
        </w:rPr>
        <w:t xml:space="preserve"> </w:t>
      </w:r>
      <w:r w:rsidRPr="00BA08B6">
        <w:rPr>
          <w:rFonts w:ascii="Times New Roman" w:eastAsia="SimSun" w:hAnsi="Times New Roman" w:cs="Times New Roman"/>
          <w:szCs w:val="24"/>
          <w:lang w:val="en-US"/>
        </w:rPr>
        <w:t>Solonin -Academician of National Academy of Sciences of Ukraine, prof., Director of IPMS NASU</w:t>
      </w:r>
    </w:p>
    <w:p w:rsidR="00BC124F" w:rsidRPr="00BA08B6" w:rsidRDefault="00DE67D0" w:rsidP="00BC124F">
      <w:pPr>
        <w:spacing w:line="360" w:lineRule="auto"/>
        <w:rPr>
          <w:rFonts w:ascii="Times New Roman" w:eastAsia="SimSun" w:hAnsi="Times New Roman" w:cs="Times New Roman"/>
          <w:szCs w:val="24"/>
          <w:lang w:val="en-US"/>
        </w:rPr>
      </w:pPr>
      <w:r w:rsidRPr="00BA08B6">
        <w:rPr>
          <w:rFonts w:ascii="Times New Roman" w:hAnsi="Times New Roman" w:cs="Times New Roman"/>
          <w:szCs w:val="24"/>
          <w:lang w:val="en-US"/>
        </w:rPr>
        <w:t>Z</w:t>
      </w:r>
      <w:r w:rsidR="00BC124F" w:rsidRPr="00BA08B6">
        <w:rPr>
          <w:rFonts w:ascii="Times New Roman" w:eastAsia="SimSun" w:hAnsi="Times New Roman" w:cs="Times New Roman"/>
          <w:szCs w:val="24"/>
          <w:lang w:val="en-US"/>
        </w:rPr>
        <w:t>hengren Huang- Prof., Director of CNITECH</w:t>
      </w:r>
    </w:p>
    <w:p w:rsidR="00BC124F" w:rsidRPr="00BA08B6" w:rsidRDefault="007867E4" w:rsidP="00BC124F">
      <w:pPr>
        <w:spacing w:line="360" w:lineRule="auto"/>
        <w:rPr>
          <w:rFonts w:ascii="Times New Roman" w:eastAsia="SimSun" w:hAnsi="Times New Roman" w:cs="Times New Roman"/>
          <w:szCs w:val="24"/>
          <w:lang w:val="en-US"/>
        </w:rPr>
      </w:pPr>
      <w:r w:rsidRPr="007867E4">
        <w:rPr>
          <w:rFonts w:ascii="Times New Roman" w:eastAsia="SimSun" w:hAnsi="Times New Roman" w:cs="Times New Roman"/>
          <w:b/>
          <w:sz w:val="28"/>
          <w:szCs w:val="28"/>
          <w:lang w:val="en-US"/>
        </w:rPr>
        <w:t>TECHNICAL PROGRAM CHAIRS</w:t>
      </w:r>
      <w:r w:rsidR="00BC124F" w:rsidRPr="00BA08B6">
        <w:rPr>
          <w:rFonts w:ascii="Times New Roman" w:eastAsia="SimSun" w:hAnsi="Times New Roman" w:cs="Times New Roman"/>
          <w:szCs w:val="24"/>
          <w:lang w:val="en-US"/>
        </w:rPr>
        <w:t>:</w:t>
      </w:r>
    </w:p>
    <w:p w:rsidR="00BC124F" w:rsidRPr="00BA08B6" w:rsidRDefault="00BC124F" w:rsidP="007867E4">
      <w:pPr>
        <w:spacing w:after="120" w:line="360" w:lineRule="auto"/>
        <w:rPr>
          <w:rFonts w:ascii="Times New Roman" w:eastAsia="SimSun" w:hAnsi="Times New Roman" w:cs="Times New Roman"/>
          <w:szCs w:val="24"/>
          <w:lang w:val="en-US"/>
        </w:rPr>
      </w:pPr>
      <w:r w:rsidRPr="00BA08B6">
        <w:rPr>
          <w:rFonts w:ascii="Times New Roman" w:eastAsia="SimSun" w:hAnsi="Times New Roman" w:cs="Times New Roman"/>
          <w:szCs w:val="24"/>
          <w:lang w:val="en-US"/>
        </w:rPr>
        <w:t>Gennadii</w:t>
      </w:r>
      <w:r w:rsidR="00736470" w:rsidRPr="00736470">
        <w:rPr>
          <w:rFonts w:ascii="Times New Roman" w:eastAsia="SimSun" w:hAnsi="Times New Roman" w:cs="Times New Roman"/>
          <w:szCs w:val="24"/>
          <w:lang w:val="en-US"/>
        </w:rPr>
        <w:t xml:space="preserve"> </w:t>
      </w:r>
      <w:r w:rsidRPr="00BA08B6">
        <w:rPr>
          <w:rFonts w:ascii="Times New Roman" w:eastAsia="SimSun" w:hAnsi="Times New Roman" w:cs="Times New Roman"/>
          <w:szCs w:val="24"/>
          <w:lang w:val="en-US"/>
        </w:rPr>
        <w:t>Bagliuk – Dr. of Sciences, prof., Deputy Director of IPMS NASU</w:t>
      </w:r>
    </w:p>
    <w:p w:rsidR="00BC124F" w:rsidRPr="00BA08B6" w:rsidRDefault="00FB1856" w:rsidP="00BC124F">
      <w:pPr>
        <w:spacing w:line="360" w:lineRule="auto"/>
        <w:rPr>
          <w:rFonts w:ascii="Times New Roman" w:eastAsia="SimSun" w:hAnsi="Times New Roman" w:cs="Times New Roman"/>
          <w:szCs w:val="24"/>
          <w:lang w:val="en-US"/>
        </w:rPr>
      </w:pPr>
      <w:r w:rsidRPr="00BA08B6">
        <w:rPr>
          <w:rFonts w:ascii="Times New Roman" w:eastAsia="SimSun" w:hAnsi="Times New Roman" w:cs="Times New Roman"/>
          <w:szCs w:val="24"/>
          <w:lang w:val="en-US"/>
        </w:rPr>
        <w:t>Runwei</w:t>
      </w:r>
      <w:r w:rsidR="00736470" w:rsidRPr="00736470">
        <w:rPr>
          <w:rFonts w:ascii="Times New Roman" w:eastAsia="SimSun" w:hAnsi="Times New Roman" w:cs="Times New Roman"/>
          <w:szCs w:val="24"/>
          <w:lang w:val="en-US"/>
        </w:rPr>
        <w:t xml:space="preserve"> </w:t>
      </w:r>
      <w:r w:rsidR="00BC124F" w:rsidRPr="00BA08B6">
        <w:rPr>
          <w:rFonts w:ascii="Times New Roman" w:eastAsia="SimSun" w:hAnsi="Times New Roman" w:cs="Times New Roman"/>
          <w:szCs w:val="24"/>
          <w:lang w:val="en-US"/>
        </w:rPr>
        <w:t>Li – Prof., Deputy Director of CNITECH</w:t>
      </w:r>
    </w:p>
    <w:p w:rsidR="00BC124F" w:rsidRPr="00BA08B6" w:rsidRDefault="00BC124F" w:rsidP="00BC124F">
      <w:pPr>
        <w:spacing w:line="360" w:lineRule="auto"/>
        <w:rPr>
          <w:rFonts w:ascii="Times New Roman" w:eastAsia="SimSun" w:hAnsi="Times New Roman" w:cs="Times New Roman"/>
          <w:szCs w:val="24"/>
          <w:lang w:val="en-US"/>
        </w:rPr>
      </w:pPr>
      <w:r w:rsidRPr="007867E4">
        <w:rPr>
          <w:rFonts w:ascii="Times New Roman" w:eastAsia="SimSun" w:hAnsi="Times New Roman" w:cs="Times New Roman"/>
          <w:b/>
          <w:sz w:val="28"/>
          <w:szCs w:val="28"/>
          <w:lang w:val="en-US"/>
        </w:rPr>
        <w:t>CONTACTS WITH UKRAINIAN NATIONAL ORGANIZATION GROUP</w:t>
      </w:r>
      <w:r w:rsidRPr="00BA08B6">
        <w:rPr>
          <w:rFonts w:ascii="Times New Roman" w:eastAsia="SimSun" w:hAnsi="Times New Roman" w:cs="Times New Roman"/>
          <w:szCs w:val="24"/>
          <w:lang w:val="en-US"/>
        </w:rPr>
        <w:t>:</w:t>
      </w:r>
    </w:p>
    <w:p w:rsidR="00BC124F" w:rsidRPr="00BA08B6" w:rsidRDefault="00BC124F" w:rsidP="007867E4">
      <w:pPr>
        <w:spacing w:after="120" w:line="360" w:lineRule="auto"/>
        <w:rPr>
          <w:rFonts w:ascii="Times New Roman" w:eastAsia="SimSun" w:hAnsi="Times New Roman" w:cs="Times New Roman"/>
          <w:szCs w:val="24"/>
          <w:lang w:val="en-US"/>
        </w:rPr>
      </w:pPr>
      <w:r w:rsidRPr="00BA08B6">
        <w:rPr>
          <w:rFonts w:ascii="Times New Roman" w:eastAsia="SimSun" w:hAnsi="Times New Roman" w:cs="Times New Roman"/>
          <w:szCs w:val="24"/>
          <w:lang w:val="en-US"/>
        </w:rPr>
        <w:t>Dr. Iryna</w:t>
      </w:r>
      <w:r w:rsidR="00736470">
        <w:rPr>
          <w:rFonts w:ascii="Times New Roman" w:eastAsia="SimSun" w:hAnsi="Times New Roman" w:cs="Times New Roman"/>
          <w:szCs w:val="24"/>
        </w:rPr>
        <w:t xml:space="preserve"> </w:t>
      </w:r>
      <w:r w:rsidRPr="00BA08B6">
        <w:rPr>
          <w:rFonts w:ascii="Times New Roman" w:eastAsia="SimSun" w:hAnsi="Times New Roman" w:cs="Times New Roman"/>
          <w:szCs w:val="24"/>
          <w:lang w:val="en-US"/>
        </w:rPr>
        <w:t>Bilan, IPMS NASU</w:t>
      </w:r>
    </w:p>
    <w:p w:rsidR="00BC124F" w:rsidRPr="00BA08B6" w:rsidRDefault="00BC124F" w:rsidP="007867E4">
      <w:pPr>
        <w:spacing w:line="360" w:lineRule="auto"/>
        <w:rPr>
          <w:rFonts w:ascii="Times New Roman" w:eastAsia="SimSun" w:hAnsi="Times New Roman" w:cs="Times New Roman"/>
          <w:szCs w:val="24"/>
          <w:lang w:val="en-US"/>
        </w:rPr>
      </w:pPr>
      <w:r w:rsidRPr="00BA08B6">
        <w:rPr>
          <w:rFonts w:ascii="Times New Roman" w:eastAsia="SimSun" w:hAnsi="Times New Roman" w:cs="Times New Roman"/>
          <w:szCs w:val="24"/>
          <w:lang w:val="en-US"/>
        </w:rPr>
        <w:t>e-mail: belanira2014@gmail.com</w:t>
      </w:r>
    </w:p>
    <w:p w:rsidR="00BC124F" w:rsidRPr="00BA08B6" w:rsidRDefault="00BC124F" w:rsidP="00BC124F">
      <w:pPr>
        <w:spacing w:line="360" w:lineRule="auto"/>
        <w:rPr>
          <w:rFonts w:ascii="Times New Roman" w:eastAsia="SimSun" w:hAnsi="Times New Roman" w:cs="Times New Roman"/>
          <w:szCs w:val="24"/>
          <w:lang w:val="en-US"/>
        </w:rPr>
      </w:pPr>
      <w:r w:rsidRPr="007867E4">
        <w:rPr>
          <w:rFonts w:ascii="Times New Roman" w:eastAsia="SimSun" w:hAnsi="Times New Roman" w:cs="Times New Roman"/>
          <w:b/>
          <w:sz w:val="28"/>
          <w:szCs w:val="28"/>
          <w:lang w:val="en-US"/>
        </w:rPr>
        <w:t>CONTACTS WITH CHINESE NATIONAL ORGANIZATION GROUP</w:t>
      </w:r>
      <w:r w:rsidRPr="00BA08B6">
        <w:rPr>
          <w:rFonts w:ascii="Times New Roman" w:eastAsia="SimSun" w:hAnsi="Times New Roman" w:cs="Times New Roman"/>
          <w:szCs w:val="24"/>
          <w:lang w:val="en-US"/>
        </w:rPr>
        <w:t xml:space="preserve">:   </w:t>
      </w:r>
    </w:p>
    <w:p w:rsidR="00BC124F" w:rsidRPr="00BA08B6" w:rsidRDefault="00BC124F" w:rsidP="00BC124F">
      <w:pPr>
        <w:spacing w:line="360" w:lineRule="auto"/>
        <w:rPr>
          <w:rFonts w:ascii="Times New Roman" w:eastAsia="SimSun" w:hAnsi="Times New Roman" w:cs="Times New Roman"/>
          <w:szCs w:val="24"/>
          <w:lang w:val="en-US"/>
        </w:rPr>
      </w:pPr>
      <w:r w:rsidRPr="00BA08B6">
        <w:rPr>
          <w:rFonts w:ascii="Times New Roman" w:eastAsia="SimSun" w:hAnsi="Times New Roman" w:cs="Times New Roman"/>
          <w:szCs w:val="24"/>
          <w:lang w:val="en-US"/>
        </w:rPr>
        <w:t>Xuxia Zhao, CNITECH</w:t>
      </w:r>
    </w:p>
    <w:p w:rsidR="00BC124F" w:rsidRPr="00BA08B6" w:rsidRDefault="00BC124F" w:rsidP="00BC124F">
      <w:pPr>
        <w:spacing w:line="360" w:lineRule="auto"/>
        <w:rPr>
          <w:rFonts w:ascii="Times New Roman" w:hAnsi="Times New Roman" w:cs="Times New Roman"/>
          <w:lang w:val="en-US"/>
        </w:rPr>
      </w:pPr>
      <w:r w:rsidRPr="00BA08B6">
        <w:rPr>
          <w:rFonts w:ascii="Times New Roman" w:eastAsia="SimSun" w:hAnsi="Times New Roman" w:cs="Times New Roman"/>
          <w:szCs w:val="24"/>
          <w:lang w:val="en-US"/>
        </w:rPr>
        <w:t>e-mail: zhaoxuxia@nimte.ac.cn</w:t>
      </w:r>
    </w:p>
    <w:p w:rsidR="004C1089" w:rsidRPr="007867E4" w:rsidRDefault="004C1089" w:rsidP="00BA250F">
      <w:pPr>
        <w:jc w:val="both"/>
        <w:rPr>
          <w:rFonts w:ascii="Times New Roman" w:hAnsi="Times New Roman" w:cs="Times New Roman"/>
          <w:b/>
          <w:sz w:val="28"/>
          <w:szCs w:val="28"/>
          <w:lang w:val="en-US"/>
        </w:rPr>
      </w:pPr>
      <w:r w:rsidRPr="007867E4">
        <w:rPr>
          <w:rFonts w:ascii="Times New Roman" w:hAnsi="Times New Roman" w:cs="Times New Roman"/>
          <w:b/>
          <w:sz w:val="28"/>
          <w:szCs w:val="28"/>
          <w:lang w:val="en-US"/>
        </w:rPr>
        <w:t>OFFICIAL LANGUAGE OF THE CONFERENCE – ENGLISH</w:t>
      </w:r>
    </w:p>
    <w:p w:rsidR="004C1089" w:rsidRPr="00BA08B6" w:rsidRDefault="004C1089" w:rsidP="00BA250F">
      <w:pPr>
        <w:jc w:val="both"/>
        <w:rPr>
          <w:rFonts w:ascii="Times New Roman" w:hAnsi="Times New Roman" w:cs="Times New Roman"/>
          <w:lang w:val="en-US"/>
        </w:rPr>
      </w:pPr>
      <w:r w:rsidRPr="00BA08B6">
        <w:rPr>
          <w:rFonts w:ascii="Times New Roman" w:hAnsi="Times New Roman" w:cs="Times New Roman"/>
          <w:lang w:val="en-US"/>
        </w:rPr>
        <w:t>Forum activity will be organized in the form of plenary, keynote, oral and poster presentations.</w:t>
      </w:r>
    </w:p>
    <w:p w:rsidR="004C1089" w:rsidRPr="00BA08B6" w:rsidRDefault="004C1089" w:rsidP="00BA250F">
      <w:pPr>
        <w:jc w:val="both"/>
        <w:rPr>
          <w:rFonts w:ascii="Times New Roman" w:hAnsi="Times New Roman" w:cs="Times New Roman"/>
          <w:lang w:val="en-US"/>
        </w:rPr>
      </w:pPr>
      <w:r w:rsidRPr="00BA08B6">
        <w:rPr>
          <w:rFonts w:ascii="Times New Roman" w:hAnsi="Times New Roman" w:cs="Times New Roman"/>
          <w:lang w:val="en-US"/>
        </w:rPr>
        <w:t>Abstracts should be submitted by e-mail address:</w:t>
      </w:r>
    </w:p>
    <w:p w:rsidR="004C1089" w:rsidRPr="00BA08B6" w:rsidRDefault="001B157A" w:rsidP="00BA250F">
      <w:pPr>
        <w:jc w:val="both"/>
        <w:rPr>
          <w:rFonts w:ascii="Times New Roman" w:hAnsi="Times New Roman" w:cs="Times New Roman"/>
          <w:lang w:val="en-US"/>
        </w:rPr>
      </w:pPr>
      <w:hyperlink r:id="rId6" w:history="1">
        <w:r w:rsidR="004C1089" w:rsidRPr="00BA08B6">
          <w:rPr>
            <w:rStyle w:val="a5"/>
            <w:rFonts w:ascii="Times New Roman" w:hAnsi="Times New Roman" w:cs="Times New Roman"/>
            <w:lang w:val="en-US"/>
          </w:rPr>
          <w:t>belanira2014@gmail.com</w:t>
        </w:r>
      </w:hyperlink>
    </w:p>
    <w:p w:rsidR="00644A6C" w:rsidRPr="00BA08B6" w:rsidRDefault="004C1089" w:rsidP="00BA250F">
      <w:pPr>
        <w:jc w:val="both"/>
        <w:rPr>
          <w:rFonts w:ascii="Times New Roman" w:hAnsi="Times New Roman" w:cs="Times New Roman"/>
          <w:lang w:val="en-US"/>
        </w:rPr>
      </w:pPr>
      <w:r w:rsidRPr="00BA08B6">
        <w:rPr>
          <w:rFonts w:ascii="Times New Roman" w:hAnsi="Times New Roman" w:cs="Times New Roman"/>
          <w:lang w:val="en-US"/>
        </w:rPr>
        <w:t>in the form of docx file with the title amt_name.docx</w:t>
      </w:r>
      <w:r w:rsidR="00644A6C" w:rsidRPr="00BA08B6">
        <w:rPr>
          <w:rFonts w:ascii="Times New Roman" w:hAnsi="Times New Roman" w:cs="Times New Roman"/>
          <w:lang w:val="en-US"/>
        </w:rPr>
        <w:t xml:space="preserve">, (for example amt_bilan@docx) </w:t>
      </w:r>
      <w:r w:rsidRPr="00BA08B6">
        <w:rPr>
          <w:rFonts w:ascii="Times New Roman" w:hAnsi="Times New Roman" w:cs="Times New Roman"/>
          <w:lang w:val="en-US"/>
        </w:rPr>
        <w:t xml:space="preserve"> with following necessary information</w:t>
      </w:r>
    </w:p>
    <w:p w:rsidR="00644A6C" w:rsidRPr="00BA08B6" w:rsidRDefault="00644A6C" w:rsidP="00BA250F">
      <w:pPr>
        <w:jc w:val="both"/>
        <w:rPr>
          <w:rFonts w:ascii="Times New Roman" w:hAnsi="Times New Roman" w:cs="Times New Roman"/>
          <w:i/>
          <w:lang w:val="en-US"/>
        </w:rPr>
      </w:pPr>
      <w:r w:rsidRPr="00BA08B6">
        <w:rPr>
          <w:rFonts w:ascii="Times New Roman" w:hAnsi="Times New Roman" w:cs="Times New Roman"/>
          <w:i/>
          <w:lang w:val="en-US"/>
        </w:rPr>
        <w:lastRenderedPageBreak/>
        <w:t>Title of presentation</w:t>
      </w:r>
    </w:p>
    <w:p w:rsidR="00644A6C" w:rsidRPr="00BA08B6" w:rsidRDefault="00644A6C" w:rsidP="00BA250F">
      <w:pPr>
        <w:jc w:val="both"/>
        <w:rPr>
          <w:rFonts w:ascii="Times New Roman" w:hAnsi="Times New Roman" w:cs="Times New Roman"/>
          <w:i/>
          <w:lang w:val="en-US"/>
        </w:rPr>
      </w:pPr>
      <w:r w:rsidRPr="00BA08B6">
        <w:rPr>
          <w:rFonts w:ascii="Times New Roman" w:hAnsi="Times New Roman" w:cs="Times New Roman"/>
          <w:i/>
          <w:lang w:val="en-US"/>
        </w:rPr>
        <w:t>Names of authors</w:t>
      </w:r>
    </w:p>
    <w:p w:rsidR="00644A6C" w:rsidRPr="00BA08B6" w:rsidRDefault="00644A6C" w:rsidP="00BA250F">
      <w:pPr>
        <w:jc w:val="both"/>
        <w:rPr>
          <w:rFonts w:ascii="Times New Roman" w:hAnsi="Times New Roman" w:cs="Times New Roman"/>
          <w:i/>
          <w:lang w:val="en-US"/>
        </w:rPr>
      </w:pPr>
      <w:r w:rsidRPr="00BA08B6">
        <w:rPr>
          <w:rFonts w:ascii="Times New Roman" w:hAnsi="Times New Roman" w:cs="Times New Roman"/>
          <w:i/>
          <w:lang w:val="en-US"/>
        </w:rPr>
        <w:t>Affiliations</w:t>
      </w:r>
    </w:p>
    <w:p w:rsidR="004C1089" w:rsidRPr="00BA08B6" w:rsidRDefault="00644A6C" w:rsidP="00BA250F">
      <w:pPr>
        <w:jc w:val="both"/>
        <w:rPr>
          <w:rFonts w:ascii="Times New Roman" w:hAnsi="Times New Roman" w:cs="Times New Roman"/>
          <w:i/>
          <w:lang w:val="en-US"/>
        </w:rPr>
      </w:pPr>
      <w:r w:rsidRPr="00BA08B6">
        <w:rPr>
          <w:rFonts w:ascii="Times New Roman" w:hAnsi="Times New Roman" w:cs="Times New Roman"/>
          <w:i/>
          <w:lang w:val="en-US"/>
        </w:rPr>
        <w:t xml:space="preserve">Text of abstract </w:t>
      </w:r>
      <w:r w:rsidR="00BC124F" w:rsidRPr="00BA08B6">
        <w:rPr>
          <w:rFonts w:ascii="Times New Roman" w:hAnsi="Times New Roman" w:cs="Times New Roman"/>
          <w:i/>
          <w:lang w:val="en-US"/>
        </w:rPr>
        <w:t xml:space="preserve">should be presented </w:t>
      </w:r>
      <w:r w:rsidRPr="00BA08B6">
        <w:rPr>
          <w:rFonts w:ascii="Times New Roman" w:hAnsi="Times New Roman" w:cs="Times New Roman"/>
          <w:i/>
          <w:lang w:val="en-US"/>
        </w:rPr>
        <w:t xml:space="preserve">without figures, tables, references with total volume not more than 2000 signs   </w:t>
      </w:r>
    </w:p>
    <w:p w:rsidR="00644A6C" w:rsidRPr="00BA08B6" w:rsidRDefault="00644A6C" w:rsidP="00BA250F">
      <w:pPr>
        <w:jc w:val="both"/>
        <w:rPr>
          <w:rFonts w:ascii="Times New Roman" w:hAnsi="Times New Roman" w:cs="Times New Roman"/>
          <w:lang w:val="en-US"/>
        </w:rPr>
      </w:pPr>
      <w:r w:rsidRPr="00BA08B6">
        <w:rPr>
          <w:rFonts w:ascii="Times New Roman" w:hAnsi="Times New Roman" w:cs="Times New Roman"/>
          <w:lang w:val="en-US"/>
        </w:rPr>
        <w:t>All abstracts will be presented at conference web-site and may be considered as electronic publication.</w:t>
      </w:r>
    </w:p>
    <w:p w:rsidR="00644A6C" w:rsidRPr="00BA08B6" w:rsidRDefault="00644A6C" w:rsidP="007867E4">
      <w:pPr>
        <w:spacing w:after="120"/>
        <w:jc w:val="both"/>
        <w:rPr>
          <w:rFonts w:ascii="Times New Roman" w:hAnsi="Times New Roman" w:cs="Times New Roman"/>
          <w:lang w:val="en-US"/>
        </w:rPr>
      </w:pPr>
      <w:r w:rsidRPr="00BA08B6">
        <w:rPr>
          <w:rFonts w:ascii="Times New Roman" w:hAnsi="Times New Roman" w:cs="Times New Roman"/>
          <w:lang w:val="en-US"/>
        </w:rPr>
        <w:t xml:space="preserve">After the text of abstract it is necessary to give information about </w:t>
      </w:r>
      <w:r w:rsidRPr="00BA08B6">
        <w:rPr>
          <w:rFonts w:ascii="Times New Roman" w:hAnsi="Times New Roman" w:cs="Times New Roman"/>
          <w:b/>
          <w:lang w:val="en-US"/>
        </w:rPr>
        <w:t>presenting author</w:t>
      </w:r>
      <w:r w:rsidRPr="00BA08B6">
        <w:rPr>
          <w:rFonts w:ascii="Times New Roman" w:hAnsi="Times New Roman" w:cs="Times New Roman"/>
          <w:lang w:val="en-US"/>
        </w:rPr>
        <w:t xml:space="preserve"> as the following table</w:t>
      </w:r>
    </w:p>
    <w:p w:rsidR="00644A6C" w:rsidRPr="00BA08B6" w:rsidRDefault="00644A6C" w:rsidP="007867E4">
      <w:pPr>
        <w:pStyle w:val="1"/>
        <w:spacing w:after="120"/>
        <w:jc w:val="center"/>
        <w:rPr>
          <w:szCs w:val="24"/>
          <w:lang w:val="en-US"/>
        </w:rPr>
      </w:pPr>
      <w:r w:rsidRPr="00BA08B6">
        <w:rPr>
          <w:b/>
          <w:caps/>
          <w:sz w:val="24"/>
          <w:szCs w:val="24"/>
          <w:lang w:val="en-US"/>
        </w:rPr>
        <w:t>information about the authors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0"/>
        <w:gridCol w:w="4679"/>
        <w:gridCol w:w="2977"/>
      </w:tblGrid>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Report title:</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857452">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eastAsia="TimesNewRomanPSMT" w:hAnsi="Times New Roman" w:cs="Times New Roman"/>
                <w:szCs w:val="24"/>
              </w:rPr>
              <w:t>Presentationtype</w:t>
            </w:r>
          </w:p>
        </w:tc>
        <w:tc>
          <w:tcPr>
            <w:tcW w:w="4679" w:type="dxa"/>
          </w:tcPr>
          <w:p w:rsidR="00644A6C" w:rsidRPr="00BA08B6" w:rsidRDefault="00644A6C" w:rsidP="001159E2">
            <w:pPr>
              <w:jc w:val="center"/>
              <w:rPr>
                <w:rFonts w:ascii="Times New Roman" w:hAnsi="Times New Roman" w:cs="Times New Roman"/>
                <w:szCs w:val="24"/>
                <w:lang w:val="en-US"/>
              </w:rPr>
            </w:pPr>
            <w:r w:rsidRPr="00BA08B6">
              <w:rPr>
                <w:rFonts w:ascii="Times New Roman" w:hAnsi="Times New Roman" w:cs="Times New Roman"/>
                <w:szCs w:val="24"/>
                <w:lang w:val="en-US"/>
              </w:rPr>
              <w:t>Oral</w:t>
            </w:r>
          </w:p>
        </w:tc>
        <w:tc>
          <w:tcPr>
            <w:tcW w:w="2977" w:type="dxa"/>
          </w:tcPr>
          <w:p w:rsidR="00644A6C" w:rsidRPr="00BA08B6" w:rsidRDefault="00644A6C" w:rsidP="00644A6C">
            <w:pPr>
              <w:jc w:val="center"/>
              <w:rPr>
                <w:rFonts w:ascii="Times New Roman" w:hAnsi="Times New Roman" w:cs="Times New Roman"/>
                <w:szCs w:val="24"/>
                <w:lang w:val="en-US"/>
              </w:rPr>
            </w:pPr>
            <w:r w:rsidRPr="00BA08B6">
              <w:rPr>
                <w:rFonts w:ascii="Times New Roman" w:hAnsi="Times New Roman" w:cs="Times New Roman"/>
                <w:szCs w:val="24"/>
                <w:lang w:val="en-US"/>
              </w:rPr>
              <w:t>Poster</w:t>
            </w:r>
          </w:p>
        </w:tc>
      </w:tr>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Index of session:</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rPr>
          <w:cantSplit/>
        </w:trPr>
        <w:tc>
          <w:tcPr>
            <w:tcW w:w="9606" w:type="dxa"/>
            <w:gridSpan w:val="3"/>
          </w:tcPr>
          <w:p w:rsidR="00644A6C" w:rsidRPr="00BA08B6" w:rsidRDefault="00644A6C" w:rsidP="007867E4">
            <w:pPr>
              <w:spacing w:after="0"/>
              <w:jc w:val="center"/>
              <w:rPr>
                <w:rFonts w:ascii="Times New Roman" w:hAnsi="Times New Roman" w:cs="Times New Roman"/>
                <w:b/>
                <w:szCs w:val="24"/>
                <w:lang w:val="en-US"/>
              </w:rPr>
            </w:pPr>
            <w:r w:rsidRPr="00BA08B6">
              <w:rPr>
                <w:rFonts w:ascii="Times New Roman" w:hAnsi="Times New Roman" w:cs="Times New Roman"/>
                <w:b/>
                <w:szCs w:val="24"/>
                <w:lang w:val="en-US"/>
              </w:rPr>
              <w:t>Authors:</w:t>
            </w:r>
          </w:p>
        </w:tc>
      </w:tr>
      <w:tr w:rsidR="00644A6C" w:rsidRPr="00BA08B6" w:rsidTr="00644A6C">
        <w:tc>
          <w:tcPr>
            <w:tcW w:w="1950" w:type="dxa"/>
          </w:tcPr>
          <w:p w:rsidR="00644A6C" w:rsidRPr="00BA08B6" w:rsidRDefault="00644A6C" w:rsidP="001159E2">
            <w:pPr>
              <w:rPr>
                <w:rFonts w:ascii="Times New Roman" w:hAnsi="Times New Roman" w:cs="Times New Roman"/>
                <w:szCs w:val="24"/>
              </w:rPr>
            </w:pPr>
            <w:r w:rsidRPr="00BA08B6">
              <w:rPr>
                <w:rFonts w:ascii="Times New Roman" w:hAnsi="Times New Roman" w:cs="Times New Roman"/>
                <w:szCs w:val="24"/>
              </w:rPr>
              <w:t>Last</w:t>
            </w:r>
            <w:r w:rsidRPr="00BA08B6">
              <w:rPr>
                <w:rFonts w:ascii="Times New Roman" w:hAnsi="Times New Roman" w:cs="Times New Roman"/>
                <w:szCs w:val="24"/>
                <w:lang w:val="en-US"/>
              </w:rPr>
              <w:t>name</w:t>
            </w:r>
            <w:r w:rsidRPr="00BA08B6">
              <w:rPr>
                <w:rFonts w:ascii="Times New Roman" w:hAnsi="Times New Roman" w:cs="Times New Roman"/>
                <w:szCs w:val="24"/>
              </w:rPr>
              <w:t>:</w:t>
            </w:r>
          </w:p>
        </w:tc>
        <w:tc>
          <w:tcPr>
            <w:tcW w:w="7656" w:type="dxa"/>
            <w:gridSpan w:val="2"/>
          </w:tcPr>
          <w:p w:rsidR="00644A6C" w:rsidRPr="00BA08B6" w:rsidRDefault="00644A6C" w:rsidP="001159E2">
            <w:pPr>
              <w:rPr>
                <w:rFonts w:ascii="Times New Roman" w:hAnsi="Times New Roman" w:cs="Times New Roman"/>
                <w:szCs w:val="24"/>
              </w:rPr>
            </w:pPr>
          </w:p>
        </w:tc>
      </w:tr>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First  Name:</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Organization title:</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c>
          <w:tcPr>
            <w:tcW w:w="1950" w:type="dxa"/>
          </w:tcPr>
          <w:p w:rsidR="00644A6C" w:rsidRPr="00BA08B6" w:rsidRDefault="00644A6C" w:rsidP="001159E2">
            <w:pPr>
              <w:rPr>
                <w:rFonts w:ascii="Times New Roman" w:hAnsi="Times New Roman" w:cs="Times New Roman"/>
                <w:szCs w:val="24"/>
              </w:rPr>
            </w:pPr>
            <w:r w:rsidRPr="00BA08B6">
              <w:rPr>
                <w:rFonts w:ascii="Times New Roman" w:hAnsi="Times New Roman" w:cs="Times New Roman"/>
                <w:szCs w:val="24"/>
                <w:lang w:val="en-US"/>
              </w:rPr>
              <w:t>Position</w:t>
            </w:r>
            <w:r w:rsidRPr="00BA08B6">
              <w:rPr>
                <w:rFonts w:ascii="Times New Roman" w:hAnsi="Times New Roman" w:cs="Times New Roman"/>
                <w:szCs w:val="24"/>
              </w:rPr>
              <w:t>:</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Postal address:</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Contact Phone:</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c>
          <w:tcPr>
            <w:tcW w:w="1950" w:type="dxa"/>
          </w:tcPr>
          <w:p w:rsidR="00644A6C" w:rsidRPr="00BA08B6" w:rsidRDefault="00644A6C" w:rsidP="001159E2">
            <w:pPr>
              <w:rPr>
                <w:rFonts w:ascii="Times New Roman" w:hAnsi="Times New Roman" w:cs="Times New Roman"/>
                <w:szCs w:val="24"/>
                <w:lang w:val="en-US"/>
              </w:rPr>
            </w:pPr>
            <w:r w:rsidRPr="00BA08B6">
              <w:rPr>
                <w:rFonts w:ascii="Times New Roman" w:hAnsi="Times New Roman" w:cs="Times New Roman"/>
                <w:szCs w:val="24"/>
                <w:lang w:val="en-US"/>
              </w:rPr>
              <w:t>E-mail:</w:t>
            </w:r>
          </w:p>
        </w:tc>
        <w:tc>
          <w:tcPr>
            <w:tcW w:w="7656" w:type="dxa"/>
            <w:gridSpan w:val="2"/>
          </w:tcPr>
          <w:p w:rsidR="00644A6C" w:rsidRPr="00BA08B6" w:rsidRDefault="00644A6C" w:rsidP="001159E2">
            <w:pPr>
              <w:rPr>
                <w:rFonts w:ascii="Times New Roman" w:hAnsi="Times New Roman" w:cs="Times New Roman"/>
                <w:szCs w:val="24"/>
                <w:lang w:val="en-US"/>
              </w:rPr>
            </w:pPr>
          </w:p>
        </w:tc>
      </w:tr>
      <w:tr w:rsidR="00644A6C" w:rsidRPr="00BA08B6" w:rsidTr="00644A6C">
        <w:tc>
          <w:tcPr>
            <w:tcW w:w="1950" w:type="dxa"/>
          </w:tcPr>
          <w:p w:rsidR="00644A6C" w:rsidRPr="00BA08B6" w:rsidRDefault="00644A6C" w:rsidP="001159E2">
            <w:pPr>
              <w:rPr>
                <w:rFonts w:ascii="Times New Roman" w:eastAsia="SimSun" w:hAnsi="Times New Roman" w:cs="Times New Roman"/>
                <w:szCs w:val="24"/>
                <w:lang w:val="en-US"/>
              </w:rPr>
            </w:pPr>
            <w:r w:rsidRPr="00BA08B6">
              <w:rPr>
                <w:rFonts w:ascii="Times New Roman" w:eastAsia="SimSun" w:hAnsi="Times New Roman" w:cs="Times New Roman"/>
                <w:szCs w:val="24"/>
                <w:lang w:val="en-US"/>
              </w:rPr>
              <w:t>Are you going to submit full text paper</w:t>
            </w:r>
          </w:p>
        </w:tc>
        <w:tc>
          <w:tcPr>
            <w:tcW w:w="7656" w:type="dxa"/>
            <w:gridSpan w:val="2"/>
          </w:tcPr>
          <w:p w:rsidR="00644A6C" w:rsidRPr="00BA08B6" w:rsidRDefault="00644A6C" w:rsidP="001159E2">
            <w:pPr>
              <w:rPr>
                <w:rFonts w:ascii="Times New Roman" w:eastAsia="SimSun" w:hAnsi="Times New Roman" w:cs="Times New Roman"/>
                <w:szCs w:val="24"/>
                <w:lang w:val="en-US"/>
              </w:rPr>
            </w:pPr>
            <w:r w:rsidRPr="00BA08B6">
              <w:rPr>
                <w:rFonts w:ascii="Times New Roman" w:eastAsia="SimSun" w:hAnsi="Times New Roman" w:cs="Times New Roman"/>
                <w:szCs w:val="24"/>
                <w:lang w:val="en-US"/>
              </w:rPr>
              <w:t>Yes   □                                                    No   □</w:t>
            </w:r>
          </w:p>
        </w:tc>
      </w:tr>
    </w:tbl>
    <w:p w:rsidR="007867E4" w:rsidRDefault="007867E4" w:rsidP="00BA250F">
      <w:pPr>
        <w:jc w:val="both"/>
        <w:rPr>
          <w:rFonts w:ascii="Times New Roman" w:hAnsi="Times New Roman" w:cs="Times New Roman"/>
          <w:lang w:val="en-US"/>
        </w:rPr>
      </w:pPr>
    </w:p>
    <w:p w:rsidR="00644A6C" w:rsidRPr="00BA08B6" w:rsidRDefault="00644A6C" w:rsidP="00BA250F">
      <w:pPr>
        <w:jc w:val="both"/>
        <w:rPr>
          <w:rFonts w:ascii="Times New Roman" w:hAnsi="Times New Roman" w:cs="Times New Roman"/>
          <w:lang w:val="en-US"/>
        </w:rPr>
      </w:pPr>
      <w:r w:rsidRPr="00BA08B6">
        <w:rPr>
          <w:rFonts w:ascii="Times New Roman" w:hAnsi="Times New Roman" w:cs="Times New Roman"/>
          <w:lang w:val="en-US"/>
        </w:rPr>
        <w:t xml:space="preserve">Publication of full text materials will </w:t>
      </w:r>
      <w:r w:rsidR="00D279AF" w:rsidRPr="00BA08B6">
        <w:rPr>
          <w:rFonts w:ascii="Times New Roman" w:hAnsi="Times New Roman" w:cs="Times New Roman"/>
          <w:lang w:val="en-US"/>
        </w:rPr>
        <w:t xml:space="preserve">be </w:t>
      </w:r>
      <w:r w:rsidRPr="00BA08B6">
        <w:rPr>
          <w:rFonts w:ascii="Times New Roman" w:hAnsi="Times New Roman" w:cs="Times New Roman"/>
          <w:lang w:val="en-US"/>
        </w:rPr>
        <w:t xml:space="preserve">performed in the form of Conference proceedings. </w:t>
      </w:r>
    </w:p>
    <w:p w:rsidR="00D279AF" w:rsidRPr="00BA08B6" w:rsidRDefault="00D279AF" w:rsidP="00D279AF">
      <w:pPr>
        <w:jc w:val="both"/>
        <w:rPr>
          <w:rFonts w:ascii="Times New Roman" w:hAnsi="Times New Roman" w:cs="Times New Roman"/>
          <w:lang w:val="en-US"/>
        </w:rPr>
      </w:pPr>
      <w:r w:rsidRPr="00BA08B6">
        <w:rPr>
          <w:rFonts w:ascii="Times New Roman" w:hAnsi="Times New Roman" w:cs="Times New Roman"/>
          <w:lang w:val="en-US"/>
        </w:rPr>
        <w:t xml:space="preserve">Full text </w:t>
      </w:r>
      <w:r w:rsidR="00BC124F" w:rsidRPr="00BA08B6">
        <w:rPr>
          <w:rFonts w:ascii="Times New Roman" w:hAnsi="Times New Roman" w:cs="Times New Roman"/>
          <w:lang w:val="en-US"/>
        </w:rPr>
        <w:t>materials should</w:t>
      </w:r>
      <w:r w:rsidRPr="00BA08B6">
        <w:rPr>
          <w:rFonts w:ascii="Times New Roman" w:hAnsi="Times New Roman" w:cs="Times New Roman"/>
          <w:lang w:val="en-US"/>
        </w:rPr>
        <w:t xml:space="preserve"> be submitted by e-mail address</w:t>
      </w:r>
      <w:r w:rsidR="00601FF5">
        <w:rPr>
          <w:rFonts w:ascii="Times New Roman" w:hAnsi="Times New Roman" w:cs="Times New Roman"/>
          <w:lang w:val="en-US"/>
        </w:rPr>
        <w:t xml:space="preserve"> after the letter of acceptence</w:t>
      </w:r>
      <w:r w:rsidRPr="00BA08B6">
        <w:rPr>
          <w:rFonts w:ascii="Times New Roman" w:hAnsi="Times New Roman" w:cs="Times New Roman"/>
          <w:lang w:val="en-US"/>
        </w:rPr>
        <w:t>:</w:t>
      </w:r>
    </w:p>
    <w:p w:rsidR="00D279AF" w:rsidRPr="00BA08B6" w:rsidRDefault="001B157A" w:rsidP="00D279AF">
      <w:pPr>
        <w:jc w:val="both"/>
        <w:rPr>
          <w:rFonts w:ascii="Times New Roman" w:hAnsi="Times New Roman" w:cs="Times New Roman"/>
          <w:lang w:val="en-US"/>
        </w:rPr>
      </w:pPr>
      <w:hyperlink r:id="rId7" w:history="1">
        <w:r w:rsidR="00D279AF" w:rsidRPr="00BA08B6">
          <w:rPr>
            <w:rStyle w:val="a5"/>
            <w:rFonts w:ascii="Times New Roman" w:hAnsi="Times New Roman" w:cs="Times New Roman"/>
            <w:lang w:val="en-US"/>
          </w:rPr>
          <w:t>belanira2014@gmail.com</w:t>
        </w:r>
      </w:hyperlink>
    </w:p>
    <w:p w:rsidR="00D279AF" w:rsidRPr="00BA08B6" w:rsidRDefault="00D279AF" w:rsidP="00D279AF">
      <w:pPr>
        <w:jc w:val="both"/>
        <w:rPr>
          <w:rFonts w:ascii="Times New Roman" w:hAnsi="Times New Roman" w:cs="Times New Roman"/>
          <w:b/>
          <w:lang w:val="en-US"/>
        </w:rPr>
      </w:pPr>
      <w:r w:rsidRPr="00BA08B6">
        <w:rPr>
          <w:rFonts w:ascii="Times New Roman" w:hAnsi="Times New Roman" w:cs="Times New Roman"/>
          <w:b/>
          <w:lang w:val="en-US"/>
        </w:rPr>
        <w:t>IMPORTANT DEADLINES:</w:t>
      </w:r>
    </w:p>
    <w:p w:rsidR="00D279AF" w:rsidRPr="00BA08B6" w:rsidRDefault="00D279AF" w:rsidP="00D279AF">
      <w:pPr>
        <w:jc w:val="both"/>
        <w:rPr>
          <w:rFonts w:ascii="Times New Roman" w:hAnsi="Times New Roman" w:cs="Times New Roman"/>
          <w:lang w:val="en-US"/>
        </w:rPr>
      </w:pPr>
      <w:r w:rsidRPr="00BA08B6">
        <w:rPr>
          <w:rFonts w:ascii="Times New Roman" w:hAnsi="Times New Roman" w:cs="Times New Roman"/>
          <w:lang w:val="en-US"/>
        </w:rPr>
        <w:t xml:space="preserve">Submission of abstracts - August </w:t>
      </w:r>
      <w:r w:rsidR="00397A9B" w:rsidRPr="00BA08B6">
        <w:rPr>
          <w:rFonts w:ascii="Times New Roman" w:hAnsi="Times New Roman" w:cs="Times New Roman"/>
          <w:lang w:val="en-US"/>
        </w:rPr>
        <w:t>20</w:t>
      </w:r>
      <w:r w:rsidRPr="00BA08B6">
        <w:rPr>
          <w:rFonts w:ascii="Times New Roman" w:hAnsi="Times New Roman" w:cs="Times New Roman"/>
          <w:lang w:val="en-US"/>
        </w:rPr>
        <w:t>, 2018</w:t>
      </w:r>
    </w:p>
    <w:p w:rsidR="00D279AF" w:rsidRPr="00BA08B6" w:rsidRDefault="00D279AF" w:rsidP="00D279AF">
      <w:pPr>
        <w:jc w:val="both"/>
        <w:rPr>
          <w:rFonts w:ascii="Times New Roman" w:hAnsi="Times New Roman" w:cs="Times New Roman"/>
          <w:lang w:val="en-US"/>
        </w:rPr>
      </w:pPr>
      <w:r w:rsidRPr="00BA08B6">
        <w:rPr>
          <w:rFonts w:ascii="Times New Roman" w:hAnsi="Times New Roman" w:cs="Times New Roman"/>
          <w:lang w:val="en-US"/>
        </w:rPr>
        <w:t xml:space="preserve">Notification about acceptance - August </w:t>
      </w:r>
      <w:r w:rsidR="00397A9B" w:rsidRPr="00BA08B6">
        <w:rPr>
          <w:rFonts w:ascii="Times New Roman" w:hAnsi="Times New Roman" w:cs="Times New Roman"/>
          <w:lang w:val="en-US"/>
        </w:rPr>
        <w:t>27</w:t>
      </w:r>
      <w:r w:rsidRPr="00BA08B6">
        <w:rPr>
          <w:rFonts w:ascii="Times New Roman" w:hAnsi="Times New Roman" w:cs="Times New Roman"/>
          <w:lang w:val="en-US"/>
        </w:rPr>
        <w:t>, 2018</w:t>
      </w:r>
    </w:p>
    <w:p w:rsidR="00D279AF" w:rsidRPr="00BA08B6" w:rsidRDefault="00D279AF" w:rsidP="00D279AF">
      <w:pPr>
        <w:jc w:val="both"/>
        <w:rPr>
          <w:rFonts w:ascii="Times New Roman" w:hAnsi="Times New Roman" w:cs="Times New Roman"/>
          <w:lang w:val="en-US"/>
        </w:rPr>
      </w:pPr>
      <w:r w:rsidRPr="00BA08B6">
        <w:rPr>
          <w:rFonts w:ascii="Times New Roman" w:hAnsi="Times New Roman" w:cs="Times New Roman"/>
          <w:lang w:val="en-US"/>
        </w:rPr>
        <w:t>Su</w:t>
      </w:r>
      <w:r w:rsidR="00397A9B" w:rsidRPr="00BA08B6">
        <w:rPr>
          <w:rFonts w:ascii="Times New Roman" w:hAnsi="Times New Roman" w:cs="Times New Roman"/>
          <w:lang w:val="en-US"/>
        </w:rPr>
        <w:t xml:space="preserve">bmission of full-text articles - </w:t>
      </w:r>
      <w:r w:rsidRPr="00BA08B6">
        <w:rPr>
          <w:rFonts w:ascii="Times New Roman" w:hAnsi="Times New Roman" w:cs="Times New Roman"/>
          <w:lang w:val="en-US"/>
        </w:rPr>
        <w:t xml:space="preserve"> September 15, 2018</w:t>
      </w:r>
    </w:p>
    <w:sectPr w:rsidR="00D279AF" w:rsidRPr="00BA08B6" w:rsidSect="008B48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9D" w:rsidRDefault="00D8639D" w:rsidP="00642BF4">
      <w:pPr>
        <w:spacing w:after="0" w:line="240" w:lineRule="auto"/>
      </w:pPr>
      <w:r>
        <w:separator/>
      </w:r>
    </w:p>
  </w:endnote>
  <w:endnote w:type="continuationSeparator" w:id="1">
    <w:p w:rsidR="00D8639D" w:rsidRDefault="00D8639D" w:rsidP="0064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NewRomanPSMT">
    <w:altName w:val="MS Mincho"/>
    <w:charset w:val="80"/>
    <w:family w:val="auto"/>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9D" w:rsidRDefault="00D8639D" w:rsidP="00642BF4">
      <w:pPr>
        <w:spacing w:after="0" w:line="240" w:lineRule="auto"/>
      </w:pPr>
      <w:r>
        <w:separator/>
      </w:r>
    </w:p>
  </w:footnote>
  <w:footnote w:type="continuationSeparator" w:id="1">
    <w:p w:rsidR="00D8639D" w:rsidRDefault="00D8639D" w:rsidP="00642B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0B0ABA"/>
    <w:rsid w:val="000369BD"/>
    <w:rsid w:val="000B0ABA"/>
    <w:rsid w:val="000C3EF2"/>
    <w:rsid w:val="000D1B0A"/>
    <w:rsid w:val="00142F59"/>
    <w:rsid w:val="0016487C"/>
    <w:rsid w:val="001920F3"/>
    <w:rsid w:val="001B157A"/>
    <w:rsid w:val="001C0236"/>
    <w:rsid w:val="002035DE"/>
    <w:rsid w:val="00223075"/>
    <w:rsid w:val="00262A07"/>
    <w:rsid w:val="002E0715"/>
    <w:rsid w:val="002E67EC"/>
    <w:rsid w:val="002F5052"/>
    <w:rsid w:val="00321E59"/>
    <w:rsid w:val="0034688E"/>
    <w:rsid w:val="00364414"/>
    <w:rsid w:val="00397A9B"/>
    <w:rsid w:val="00402135"/>
    <w:rsid w:val="00455001"/>
    <w:rsid w:val="00491CBB"/>
    <w:rsid w:val="004A1153"/>
    <w:rsid w:val="004B5BD5"/>
    <w:rsid w:val="004C1089"/>
    <w:rsid w:val="00504507"/>
    <w:rsid w:val="005122E4"/>
    <w:rsid w:val="00522EFC"/>
    <w:rsid w:val="00543258"/>
    <w:rsid w:val="0056292B"/>
    <w:rsid w:val="00583F40"/>
    <w:rsid w:val="005978FF"/>
    <w:rsid w:val="00601FF5"/>
    <w:rsid w:val="00624164"/>
    <w:rsid w:val="00642BF4"/>
    <w:rsid w:val="00644A6C"/>
    <w:rsid w:val="00684696"/>
    <w:rsid w:val="00736470"/>
    <w:rsid w:val="007867E4"/>
    <w:rsid w:val="007C6E83"/>
    <w:rsid w:val="007E152F"/>
    <w:rsid w:val="00804BF9"/>
    <w:rsid w:val="008B48A1"/>
    <w:rsid w:val="009565B9"/>
    <w:rsid w:val="009A0DCC"/>
    <w:rsid w:val="009F42AB"/>
    <w:rsid w:val="00A01E18"/>
    <w:rsid w:val="00A52FC2"/>
    <w:rsid w:val="00A75BB6"/>
    <w:rsid w:val="00AD1417"/>
    <w:rsid w:val="00BA08B6"/>
    <w:rsid w:val="00BA250F"/>
    <w:rsid w:val="00BA7EB1"/>
    <w:rsid w:val="00BB5EE8"/>
    <w:rsid w:val="00BB639F"/>
    <w:rsid w:val="00BC124F"/>
    <w:rsid w:val="00BD1BA6"/>
    <w:rsid w:val="00C51437"/>
    <w:rsid w:val="00CA1F9B"/>
    <w:rsid w:val="00CC4700"/>
    <w:rsid w:val="00CD0268"/>
    <w:rsid w:val="00D279AF"/>
    <w:rsid w:val="00D70B8A"/>
    <w:rsid w:val="00D8639D"/>
    <w:rsid w:val="00D95DC8"/>
    <w:rsid w:val="00DA402F"/>
    <w:rsid w:val="00DE67D0"/>
    <w:rsid w:val="00EA2387"/>
    <w:rsid w:val="00F56E7C"/>
    <w:rsid w:val="00FB1856"/>
    <w:rsid w:val="00FF0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A1"/>
  </w:style>
  <w:style w:type="paragraph" w:styleId="1">
    <w:name w:val="heading 1"/>
    <w:basedOn w:val="a"/>
    <w:next w:val="a"/>
    <w:link w:val="10"/>
    <w:qFormat/>
    <w:rsid w:val="00A01E18"/>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E18"/>
    <w:rPr>
      <w:rFonts w:ascii="Times New Roman" w:eastAsia="Times New Roman" w:hAnsi="Times New Roman" w:cs="Times New Roman"/>
      <w:sz w:val="28"/>
      <w:szCs w:val="20"/>
      <w:lang w:eastAsia="ru-RU"/>
    </w:rPr>
  </w:style>
  <w:style w:type="character" w:customStyle="1" w:styleId="a3">
    <w:name w:val="Основной текст с отступом Знак"/>
    <w:link w:val="a4"/>
    <w:rsid w:val="00A01E18"/>
    <w:rPr>
      <w:rFonts w:ascii="Times New Roman" w:eastAsia="Times New Roman" w:hAnsi="Times New Roman" w:cs="Times New Roman"/>
      <w:b/>
      <w:i/>
      <w:szCs w:val="20"/>
      <w:lang w:val="en-US" w:eastAsia="ru-RU"/>
    </w:rPr>
  </w:style>
  <w:style w:type="paragraph" w:styleId="a4">
    <w:name w:val="Body Text Indent"/>
    <w:basedOn w:val="a"/>
    <w:link w:val="a3"/>
    <w:rsid w:val="00A01E18"/>
    <w:pPr>
      <w:suppressAutoHyphens/>
      <w:spacing w:after="0" w:line="240" w:lineRule="auto"/>
      <w:ind w:left="4678"/>
      <w:jc w:val="both"/>
    </w:pPr>
    <w:rPr>
      <w:rFonts w:ascii="Times New Roman" w:eastAsia="Times New Roman" w:hAnsi="Times New Roman" w:cs="Times New Roman"/>
      <w:b/>
      <w:i/>
      <w:szCs w:val="20"/>
      <w:lang w:val="en-US" w:eastAsia="ru-RU"/>
    </w:rPr>
  </w:style>
  <w:style w:type="character" w:customStyle="1" w:styleId="11">
    <w:name w:val="Основной текст с отступом Знак1"/>
    <w:basedOn w:val="a0"/>
    <w:uiPriority w:val="99"/>
    <w:semiHidden/>
    <w:rsid w:val="00A01E18"/>
  </w:style>
  <w:style w:type="character" w:styleId="a5">
    <w:name w:val="Hyperlink"/>
    <w:basedOn w:val="a0"/>
    <w:uiPriority w:val="99"/>
    <w:unhideWhenUsed/>
    <w:rsid w:val="004C1089"/>
    <w:rPr>
      <w:color w:val="0000FF" w:themeColor="hyperlink"/>
      <w:u w:val="single"/>
    </w:rPr>
  </w:style>
  <w:style w:type="paragraph" w:styleId="a6">
    <w:name w:val="Balloon Text"/>
    <w:basedOn w:val="a"/>
    <w:link w:val="a7"/>
    <w:uiPriority w:val="99"/>
    <w:semiHidden/>
    <w:unhideWhenUsed/>
    <w:rsid w:val="00A75B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5BB6"/>
    <w:rPr>
      <w:rFonts w:ascii="Tahoma" w:hAnsi="Tahoma" w:cs="Tahoma"/>
      <w:sz w:val="16"/>
      <w:szCs w:val="16"/>
    </w:rPr>
  </w:style>
  <w:style w:type="paragraph" w:styleId="a8">
    <w:name w:val="header"/>
    <w:basedOn w:val="a"/>
    <w:link w:val="a9"/>
    <w:uiPriority w:val="99"/>
    <w:unhideWhenUsed/>
    <w:rsid w:val="00642BF4"/>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Верхний колонтитул Знак"/>
    <w:basedOn w:val="a0"/>
    <w:link w:val="a8"/>
    <w:uiPriority w:val="99"/>
    <w:rsid w:val="00642BF4"/>
    <w:rPr>
      <w:sz w:val="18"/>
      <w:szCs w:val="18"/>
    </w:rPr>
  </w:style>
  <w:style w:type="paragraph" w:styleId="aa">
    <w:name w:val="footer"/>
    <w:basedOn w:val="a"/>
    <w:link w:val="ab"/>
    <w:uiPriority w:val="99"/>
    <w:unhideWhenUsed/>
    <w:rsid w:val="00642BF4"/>
    <w:pPr>
      <w:tabs>
        <w:tab w:val="center" w:pos="4153"/>
        <w:tab w:val="right" w:pos="8306"/>
      </w:tabs>
      <w:snapToGrid w:val="0"/>
      <w:spacing w:line="240" w:lineRule="auto"/>
    </w:pPr>
    <w:rPr>
      <w:sz w:val="18"/>
      <w:szCs w:val="18"/>
    </w:rPr>
  </w:style>
  <w:style w:type="character" w:customStyle="1" w:styleId="ab">
    <w:name w:val="Нижний колонтитул Знак"/>
    <w:basedOn w:val="a0"/>
    <w:link w:val="aa"/>
    <w:uiPriority w:val="99"/>
    <w:rsid w:val="00642B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lanira201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lanira2014@gmail.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dc:creator>
  <cp:lastModifiedBy>Belan</cp:lastModifiedBy>
  <cp:revision>11</cp:revision>
  <cp:lastPrinted>2018-06-25T03:27:00Z</cp:lastPrinted>
  <dcterms:created xsi:type="dcterms:W3CDTF">2018-06-26T04:16:00Z</dcterms:created>
  <dcterms:modified xsi:type="dcterms:W3CDTF">2018-07-03T11:25:00Z</dcterms:modified>
</cp:coreProperties>
</file>